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531B" w:rsidRPr="00170A05" w:rsidRDefault="00DA360B" w:rsidP="00DA360B">
      <w:pPr>
        <w:jc w:val="center"/>
        <w:rPr>
          <w:rFonts w:ascii="Century Gothic" w:hAnsi="Century Gothic"/>
          <w:b/>
          <w:color w:val="000000"/>
          <w:sz w:val="18"/>
          <w:szCs w:val="18"/>
        </w:rPr>
      </w:pPr>
      <w:r w:rsidRPr="00170A05">
        <w:rPr>
          <w:rFonts w:ascii="Century Gothic" w:hAnsi="Century Gothic"/>
          <w:b/>
          <w:color w:val="000000"/>
          <w:sz w:val="18"/>
          <w:szCs w:val="18"/>
        </w:rPr>
        <w:t>Assessment Summary</w:t>
      </w:r>
      <w:r w:rsidR="00A66885" w:rsidRPr="00170A05">
        <w:rPr>
          <w:rFonts w:ascii="Century Gothic" w:hAnsi="Century Gothic"/>
          <w:b/>
          <w:color w:val="000000"/>
          <w:sz w:val="18"/>
          <w:szCs w:val="18"/>
        </w:rPr>
        <w:t xml:space="preserve">- </w:t>
      </w:r>
      <w:r w:rsidR="000F332C">
        <w:rPr>
          <w:rFonts w:ascii="Century Gothic" w:hAnsi="Century Gothic"/>
          <w:b/>
          <w:color w:val="000000"/>
          <w:sz w:val="18"/>
          <w:szCs w:val="18"/>
          <w:lang w:val="en-CA" w:eastAsia="en-CA"/>
        </w:rPr>
        <w:t>(Name of Candidate)</w:t>
      </w:r>
    </w:p>
    <w:p w:rsidR="00AF72B7" w:rsidRPr="00170A05" w:rsidRDefault="00AF72B7" w:rsidP="00AF72B7">
      <w:pPr>
        <w:pBdr>
          <w:bottom w:val="single" w:sz="4" w:space="1" w:color="auto"/>
        </w:pBdr>
        <w:autoSpaceDE w:val="0"/>
        <w:autoSpaceDN w:val="0"/>
        <w:adjustRightInd w:val="0"/>
        <w:rPr>
          <w:rFonts w:ascii="Century Gothic" w:hAnsi="Century Gothic"/>
          <w:b/>
          <w:bCs/>
          <w:color w:val="000000"/>
          <w:sz w:val="18"/>
          <w:szCs w:val="18"/>
          <w:u w:val="single"/>
        </w:rPr>
      </w:pPr>
    </w:p>
    <w:p w:rsidR="0096655B" w:rsidRPr="00170A05" w:rsidRDefault="00AF72B7" w:rsidP="0096655B">
      <w:pPr>
        <w:autoSpaceDE w:val="0"/>
        <w:autoSpaceDN w:val="0"/>
        <w:adjustRightInd w:val="0"/>
        <w:rPr>
          <w:rFonts w:ascii="Century Gothic" w:hAnsi="Century Gothic"/>
          <w:b/>
          <w:bCs/>
          <w:color w:val="000000"/>
          <w:sz w:val="18"/>
          <w:szCs w:val="18"/>
          <w:u w:val="single"/>
        </w:rPr>
      </w:pPr>
      <w:r w:rsidRPr="00170A05">
        <w:rPr>
          <w:rFonts w:ascii="Century Gothic" w:hAnsi="Century Gothic"/>
          <w:b/>
          <w:bCs/>
          <w:color w:val="000000"/>
          <w:sz w:val="18"/>
          <w:szCs w:val="18"/>
          <w:u w:val="single"/>
        </w:rPr>
        <w:t>I</w:t>
      </w:r>
      <w:r w:rsidR="0096655B" w:rsidRPr="00170A05">
        <w:rPr>
          <w:rFonts w:ascii="Century Gothic" w:hAnsi="Century Gothic"/>
          <w:b/>
          <w:bCs/>
          <w:color w:val="000000"/>
          <w:sz w:val="18"/>
          <w:szCs w:val="18"/>
          <w:u w:val="single"/>
        </w:rPr>
        <w:t>DEAL ENVIRONMENT</w:t>
      </w:r>
    </w:p>
    <w:p w:rsidR="0096655B" w:rsidRPr="00170A05" w:rsidRDefault="00791FBE" w:rsidP="00791FBE">
      <w:pPr>
        <w:autoSpaceDE w:val="0"/>
        <w:autoSpaceDN w:val="0"/>
        <w:adjustRightInd w:val="0"/>
        <w:rPr>
          <w:rFonts w:ascii="Century Gothic" w:hAnsi="Century Gothic"/>
          <w:i/>
          <w:iCs/>
          <w:color w:val="0B0000"/>
          <w:sz w:val="18"/>
          <w:szCs w:val="18"/>
        </w:rPr>
      </w:pPr>
      <w:r w:rsidRPr="00170A05">
        <w:rPr>
          <w:rFonts w:ascii="Century Gothic" w:hAnsi="Century Gothic"/>
          <w:i/>
          <w:iCs/>
          <w:color w:val="0B0000"/>
          <w:sz w:val="18"/>
          <w:szCs w:val="18"/>
        </w:rPr>
        <w:t xml:space="preserve">This section identifies the ideal work environment based on </w:t>
      </w:r>
      <w:r w:rsidR="000F332C">
        <w:rPr>
          <w:rFonts w:ascii="Century Gothic" w:hAnsi="Century Gothic"/>
          <w:i/>
          <w:iCs/>
          <w:color w:val="0B0000"/>
          <w:sz w:val="18"/>
          <w:szCs w:val="18"/>
        </w:rPr>
        <w:t>Xxxxxx</w:t>
      </w:r>
      <w:r w:rsidR="00F84DE9" w:rsidRPr="00170A05">
        <w:rPr>
          <w:rFonts w:ascii="Century Gothic" w:hAnsi="Century Gothic"/>
          <w:i/>
          <w:iCs/>
          <w:color w:val="0B0000"/>
          <w:sz w:val="18"/>
          <w:szCs w:val="18"/>
        </w:rPr>
        <w:t>`s</w:t>
      </w:r>
      <w:r w:rsidRPr="00170A05">
        <w:rPr>
          <w:rFonts w:ascii="Century Gothic" w:hAnsi="Century Gothic"/>
          <w:i/>
          <w:iCs/>
          <w:color w:val="0B0000"/>
          <w:sz w:val="18"/>
          <w:szCs w:val="18"/>
        </w:rPr>
        <w:t xml:space="preserve"> basic style and top </w:t>
      </w:r>
      <w:r w:rsidR="007E6212">
        <w:rPr>
          <w:rFonts w:ascii="Century Gothic" w:hAnsi="Century Gothic"/>
          <w:i/>
          <w:iCs/>
          <w:color w:val="0B0000"/>
          <w:sz w:val="18"/>
          <w:szCs w:val="18"/>
        </w:rPr>
        <w:t>four</w:t>
      </w:r>
      <w:r w:rsidRPr="00170A05">
        <w:rPr>
          <w:rFonts w:ascii="Century Gothic" w:hAnsi="Century Gothic"/>
          <w:i/>
          <w:iCs/>
          <w:color w:val="0B0000"/>
          <w:sz w:val="18"/>
          <w:szCs w:val="18"/>
        </w:rPr>
        <w:t xml:space="preserve"> motivators</w:t>
      </w:r>
      <w:r w:rsidR="00EA61FB" w:rsidRPr="00170A05">
        <w:rPr>
          <w:rFonts w:ascii="Century Gothic" w:hAnsi="Century Gothic"/>
          <w:i/>
          <w:iCs/>
          <w:color w:val="0B0000"/>
          <w:sz w:val="18"/>
          <w:szCs w:val="18"/>
        </w:rPr>
        <w:t xml:space="preserve">, acumen and </w:t>
      </w:r>
      <w:r w:rsidR="00F84DE9" w:rsidRPr="00170A05">
        <w:rPr>
          <w:rFonts w:ascii="Century Gothic" w:hAnsi="Century Gothic"/>
          <w:i/>
          <w:iCs/>
          <w:color w:val="0B0000"/>
          <w:sz w:val="18"/>
          <w:szCs w:val="18"/>
        </w:rPr>
        <w:t xml:space="preserve">capability. </w:t>
      </w:r>
      <w:r w:rsidRPr="00170A05">
        <w:rPr>
          <w:rFonts w:ascii="Century Gothic" w:hAnsi="Century Gothic"/>
          <w:i/>
          <w:iCs/>
          <w:color w:val="0B0000"/>
          <w:sz w:val="18"/>
          <w:szCs w:val="18"/>
        </w:rPr>
        <w:t>People</w:t>
      </w:r>
      <w:r w:rsidR="00951829" w:rsidRPr="00170A05">
        <w:rPr>
          <w:rFonts w:ascii="Century Gothic" w:hAnsi="Century Gothic"/>
          <w:i/>
          <w:iCs/>
          <w:color w:val="0B0000"/>
          <w:sz w:val="18"/>
          <w:szCs w:val="18"/>
        </w:rPr>
        <w:t xml:space="preserve"> </w:t>
      </w:r>
      <w:r w:rsidRPr="00170A05">
        <w:rPr>
          <w:rFonts w:ascii="Century Gothic" w:hAnsi="Century Gothic"/>
          <w:i/>
          <w:iCs/>
          <w:color w:val="0B0000"/>
          <w:sz w:val="18"/>
          <w:szCs w:val="18"/>
        </w:rPr>
        <w:t>with limited flexibility</w:t>
      </w:r>
      <w:r w:rsidR="00C91A0C" w:rsidRPr="00170A05">
        <w:rPr>
          <w:rFonts w:ascii="Century Gothic" w:hAnsi="Century Gothic"/>
          <w:i/>
          <w:iCs/>
          <w:color w:val="0B0000"/>
          <w:sz w:val="18"/>
          <w:szCs w:val="18"/>
        </w:rPr>
        <w:t xml:space="preserve"> and capability </w:t>
      </w:r>
      <w:r w:rsidRPr="00170A05">
        <w:rPr>
          <w:rFonts w:ascii="Century Gothic" w:hAnsi="Century Gothic"/>
          <w:i/>
          <w:iCs/>
          <w:color w:val="0B0000"/>
          <w:sz w:val="18"/>
          <w:szCs w:val="18"/>
        </w:rPr>
        <w:t>will find themselves uncomfortable working in any job not described in this section. People</w:t>
      </w:r>
      <w:r w:rsidR="00951829" w:rsidRPr="00170A05">
        <w:rPr>
          <w:rFonts w:ascii="Century Gothic" w:hAnsi="Century Gothic"/>
          <w:i/>
          <w:iCs/>
          <w:color w:val="0B0000"/>
          <w:sz w:val="18"/>
          <w:szCs w:val="18"/>
        </w:rPr>
        <w:t xml:space="preserve"> </w:t>
      </w:r>
      <w:r w:rsidRPr="00170A05">
        <w:rPr>
          <w:rFonts w:ascii="Century Gothic" w:hAnsi="Century Gothic"/>
          <w:i/>
          <w:iCs/>
          <w:color w:val="0B0000"/>
          <w:sz w:val="18"/>
          <w:szCs w:val="18"/>
        </w:rPr>
        <w:t>with flexibility</w:t>
      </w:r>
      <w:r w:rsidR="00C91A0C" w:rsidRPr="00170A05">
        <w:rPr>
          <w:rFonts w:ascii="Century Gothic" w:hAnsi="Century Gothic"/>
          <w:i/>
          <w:iCs/>
          <w:color w:val="0B0000"/>
          <w:sz w:val="18"/>
          <w:szCs w:val="18"/>
        </w:rPr>
        <w:t xml:space="preserve"> and the requisite capability and acumen </w:t>
      </w:r>
      <w:r w:rsidRPr="00170A05">
        <w:rPr>
          <w:rFonts w:ascii="Century Gothic" w:hAnsi="Century Gothic"/>
          <w:i/>
          <w:iCs/>
          <w:color w:val="0B0000"/>
          <w:sz w:val="18"/>
          <w:szCs w:val="18"/>
        </w:rPr>
        <w:t>use</w:t>
      </w:r>
      <w:r w:rsidR="007E6212">
        <w:rPr>
          <w:rFonts w:ascii="Century Gothic" w:hAnsi="Century Gothic"/>
          <w:i/>
          <w:iCs/>
          <w:color w:val="0B0000"/>
          <w:sz w:val="18"/>
          <w:szCs w:val="18"/>
        </w:rPr>
        <w:t xml:space="preserve"> emotional </w:t>
      </w:r>
      <w:r w:rsidR="007E6212" w:rsidRPr="00170A05">
        <w:rPr>
          <w:rFonts w:ascii="Century Gothic" w:hAnsi="Century Gothic"/>
          <w:i/>
          <w:iCs/>
          <w:color w:val="0B0000"/>
          <w:sz w:val="18"/>
          <w:szCs w:val="18"/>
        </w:rPr>
        <w:t>intelligence</w:t>
      </w:r>
      <w:r w:rsidRPr="00170A05">
        <w:rPr>
          <w:rFonts w:ascii="Century Gothic" w:hAnsi="Century Gothic"/>
          <w:i/>
          <w:iCs/>
          <w:color w:val="0B0000"/>
          <w:sz w:val="18"/>
          <w:szCs w:val="18"/>
        </w:rPr>
        <w:t xml:space="preserve"> to modify their behavior and can be comfortable in many environments. </w:t>
      </w:r>
    </w:p>
    <w:p w:rsidR="006B59EA" w:rsidRPr="00170A05" w:rsidRDefault="006B59EA" w:rsidP="006B59EA">
      <w:pPr>
        <w:autoSpaceDE w:val="0"/>
        <w:autoSpaceDN w:val="0"/>
        <w:adjustRightInd w:val="0"/>
        <w:rPr>
          <w:rFonts w:ascii="Century Gothic" w:hAnsi="Century Gothic"/>
          <w:sz w:val="18"/>
          <w:szCs w:val="18"/>
        </w:rPr>
      </w:pPr>
    </w:p>
    <w:p w:rsidR="007B3F4A" w:rsidRPr="00170A05" w:rsidRDefault="000F332C" w:rsidP="00535D85">
      <w:pPr>
        <w:autoSpaceDE w:val="0"/>
        <w:autoSpaceDN w:val="0"/>
        <w:adjustRightInd w:val="0"/>
        <w:rPr>
          <w:rFonts w:ascii="Century Gothic" w:hAnsi="Century Gothic"/>
          <w:sz w:val="18"/>
          <w:szCs w:val="18"/>
        </w:rPr>
      </w:pPr>
      <w:r>
        <w:rPr>
          <w:rFonts w:ascii="Century Gothic" w:hAnsi="Century Gothic"/>
          <w:sz w:val="18"/>
          <w:szCs w:val="18"/>
        </w:rPr>
        <w:t>Xxxxxx</w:t>
      </w:r>
      <w:r w:rsidR="007B3F4A" w:rsidRPr="00170A05">
        <w:rPr>
          <w:rFonts w:ascii="Century Gothic" w:hAnsi="Century Gothic"/>
          <w:sz w:val="18"/>
          <w:szCs w:val="18"/>
        </w:rPr>
        <w:t xml:space="preserve"> </w:t>
      </w:r>
      <w:r w:rsidR="00F57267" w:rsidRPr="00170A05">
        <w:rPr>
          <w:rFonts w:ascii="Century Gothic" w:hAnsi="Century Gothic"/>
          <w:sz w:val="18"/>
          <w:szCs w:val="18"/>
        </w:rPr>
        <w:t>likes a</w:t>
      </w:r>
      <w:r w:rsidR="00535D85" w:rsidRPr="00170A05">
        <w:rPr>
          <w:rFonts w:ascii="Century Gothic" w:hAnsi="Century Gothic"/>
          <w:sz w:val="18"/>
          <w:szCs w:val="18"/>
          <w:lang w:val="en-CA"/>
        </w:rPr>
        <w:t>n environment that demands high standards with the opportunity to</w:t>
      </w:r>
      <w:r w:rsidR="004D1CFE" w:rsidRPr="00170A05">
        <w:rPr>
          <w:rFonts w:ascii="Century Gothic" w:hAnsi="Century Gothic"/>
          <w:sz w:val="18"/>
          <w:szCs w:val="18"/>
          <w:lang w:val="en-CA"/>
        </w:rPr>
        <w:t xml:space="preserve"> </w:t>
      </w:r>
      <w:r w:rsidR="00535D85" w:rsidRPr="00170A05">
        <w:rPr>
          <w:rFonts w:ascii="Century Gothic" w:hAnsi="Century Gothic"/>
          <w:sz w:val="18"/>
          <w:szCs w:val="18"/>
          <w:lang w:val="en-CA"/>
        </w:rPr>
        <w:t>enforce such standards.</w:t>
      </w:r>
      <w:r w:rsidR="004D1CFE" w:rsidRPr="00170A05">
        <w:rPr>
          <w:rFonts w:ascii="Century Gothic" w:hAnsi="Century Gothic"/>
          <w:sz w:val="18"/>
          <w:szCs w:val="18"/>
          <w:lang w:val="en-CA"/>
        </w:rPr>
        <w:t xml:space="preserve"> He likes re</w:t>
      </w:r>
      <w:r w:rsidR="00535D85" w:rsidRPr="00170A05">
        <w:rPr>
          <w:rFonts w:ascii="Century Gothic" w:hAnsi="Century Gothic"/>
          <w:sz w:val="18"/>
          <w:szCs w:val="18"/>
          <w:lang w:val="en-CA"/>
        </w:rPr>
        <w:t>wards for strict adherence to processes and procedures.</w:t>
      </w:r>
      <w:r w:rsidR="004D1CFE" w:rsidRPr="00170A05">
        <w:rPr>
          <w:rFonts w:ascii="Century Gothic" w:hAnsi="Century Gothic"/>
          <w:sz w:val="18"/>
          <w:szCs w:val="18"/>
          <w:lang w:val="en-CA"/>
        </w:rPr>
        <w:t xml:space="preserve"> He likes t</w:t>
      </w:r>
      <w:r w:rsidR="00535D85" w:rsidRPr="00170A05">
        <w:rPr>
          <w:rFonts w:ascii="Century Gothic" w:hAnsi="Century Gothic"/>
          <w:sz w:val="18"/>
          <w:szCs w:val="18"/>
          <w:lang w:val="en-CA"/>
        </w:rPr>
        <w:t xml:space="preserve">o </w:t>
      </w:r>
      <w:r w:rsidRPr="00170A05">
        <w:rPr>
          <w:rFonts w:ascii="Century Gothic" w:hAnsi="Century Gothic"/>
          <w:sz w:val="18"/>
          <w:szCs w:val="18"/>
          <w:lang w:val="en-CA"/>
        </w:rPr>
        <w:t>be</w:t>
      </w:r>
      <w:r w:rsidR="00535D85" w:rsidRPr="00170A05">
        <w:rPr>
          <w:rFonts w:ascii="Century Gothic" w:hAnsi="Century Gothic"/>
          <w:sz w:val="18"/>
          <w:szCs w:val="18"/>
          <w:lang w:val="en-CA"/>
        </w:rPr>
        <w:t xml:space="preserve"> the "go to" person for all factual and data analysis</w:t>
      </w:r>
      <w:r w:rsidR="004D1CFE" w:rsidRPr="00170A05">
        <w:rPr>
          <w:rFonts w:ascii="Century Gothic" w:hAnsi="Century Gothic"/>
          <w:sz w:val="18"/>
          <w:szCs w:val="18"/>
          <w:lang w:val="en-CA"/>
        </w:rPr>
        <w:t xml:space="preserve"> and p</w:t>
      </w:r>
      <w:r w:rsidR="00535D85" w:rsidRPr="00170A05">
        <w:rPr>
          <w:rFonts w:ascii="Century Gothic" w:hAnsi="Century Gothic"/>
          <w:sz w:val="18"/>
          <w:szCs w:val="18"/>
          <w:lang w:val="en-CA"/>
        </w:rPr>
        <w:t>rovide functional and useful ways to help others achieve and win.</w:t>
      </w:r>
      <w:r w:rsidR="004D1CFE" w:rsidRPr="00170A05">
        <w:rPr>
          <w:rFonts w:ascii="Century Gothic" w:hAnsi="Century Gothic"/>
          <w:sz w:val="18"/>
          <w:szCs w:val="18"/>
          <w:lang w:val="en-CA"/>
        </w:rPr>
        <w:t xml:space="preserve"> He likes the a</w:t>
      </w:r>
      <w:r w:rsidR="00535D85" w:rsidRPr="00170A05">
        <w:rPr>
          <w:rFonts w:ascii="Century Gothic" w:hAnsi="Century Gothic"/>
          <w:sz w:val="18"/>
          <w:szCs w:val="18"/>
          <w:lang w:val="en-CA"/>
        </w:rPr>
        <w:t>bility to help others within the organizational framework</w:t>
      </w:r>
      <w:r w:rsidR="004D1CFE" w:rsidRPr="00170A05">
        <w:rPr>
          <w:rFonts w:ascii="Century Gothic" w:hAnsi="Century Gothic"/>
          <w:sz w:val="18"/>
          <w:szCs w:val="18"/>
          <w:lang w:val="en-CA"/>
        </w:rPr>
        <w:t xml:space="preserve"> and have the o</w:t>
      </w:r>
      <w:r w:rsidR="00535D85" w:rsidRPr="00170A05">
        <w:rPr>
          <w:rFonts w:ascii="Century Gothic" w:hAnsi="Century Gothic"/>
          <w:sz w:val="18"/>
          <w:szCs w:val="18"/>
          <w:lang w:val="en-CA"/>
        </w:rPr>
        <w:t>pportunity to be objective and diligent in his quest to help others.</w:t>
      </w:r>
      <w:r w:rsidR="004D1CFE" w:rsidRPr="00170A05">
        <w:rPr>
          <w:rFonts w:ascii="Century Gothic" w:hAnsi="Century Gothic"/>
          <w:sz w:val="18"/>
          <w:szCs w:val="18"/>
          <w:lang w:val="en-CA"/>
        </w:rPr>
        <w:t xml:space="preserve"> </w:t>
      </w:r>
      <w:r>
        <w:rPr>
          <w:rFonts w:ascii="Century Gothic" w:hAnsi="Century Gothic"/>
          <w:sz w:val="18"/>
          <w:szCs w:val="18"/>
          <w:lang w:val="en-CA"/>
        </w:rPr>
        <w:t>Xxxxxx</w:t>
      </w:r>
      <w:r w:rsidR="004D1CFE" w:rsidRPr="00170A05">
        <w:rPr>
          <w:rFonts w:ascii="Century Gothic" w:hAnsi="Century Gothic"/>
          <w:sz w:val="18"/>
          <w:szCs w:val="18"/>
          <w:lang w:val="en-CA"/>
        </w:rPr>
        <w:t xml:space="preserve"> likes an en</w:t>
      </w:r>
      <w:r w:rsidR="00535D85" w:rsidRPr="00170A05">
        <w:rPr>
          <w:rFonts w:ascii="Century Gothic" w:hAnsi="Century Gothic"/>
          <w:sz w:val="18"/>
          <w:szCs w:val="18"/>
          <w:lang w:val="en-CA"/>
        </w:rPr>
        <w:t>vironment that provides specific detailed direction and is open to</w:t>
      </w:r>
      <w:r w:rsidR="004D1CFE" w:rsidRPr="00170A05">
        <w:rPr>
          <w:rFonts w:ascii="Century Gothic" w:hAnsi="Century Gothic"/>
          <w:sz w:val="18"/>
          <w:szCs w:val="18"/>
          <w:lang w:val="en-CA"/>
        </w:rPr>
        <w:t xml:space="preserve"> </w:t>
      </w:r>
      <w:r w:rsidR="00535D85" w:rsidRPr="00170A05">
        <w:rPr>
          <w:rFonts w:ascii="Century Gothic" w:hAnsi="Century Gothic"/>
          <w:sz w:val="18"/>
          <w:szCs w:val="18"/>
          <w:lang w:val="en-CA"/>
        </w:rPr>
        <w:t>new ways to achieve the organization's vision</w:t>
      </w:r>
      <w:r w:rsidR="007E6212">
        <w:rPr>
          <w:rFonts w:ascii="Century Gothic" w:hAnsi="Century Gothic"/>
          <w:sz w:val="18"/>
          <w:szCs w:val="18"/>
          <w:lang w:val="en-CA"/>
        </w:rPr>
        <w:t xml:space="preserve">. He also prefers an </w:t>
      </w:r>
      <w:r w:rsidR="00535D85" w:rsidRPr="00170A05">
        <w:rPr>
          <w:rFonts w:ascii="Century Gothic" w:hAnsi="Century Gothic"/>
          <w:sz w:val="18"/>
          <w:szCs w:val="18"/>
          <w:lang w:val="en-CA"/>
        </w:rPr>
        <w:t>environment where adhering to strict standards is as important as new</w:t>
      </w:r>
      <w:r w:rsidR="004D1CFE" w:rsidRPr="00170A05">
        <w:rPr>
          <w:rFonts w:ascii="Century Gothic" w:hAnsi="Century Gothic"/>
          <w:sz w:val="18"/>
          <w:szCs w:val="18"/>
          <w:lang w:val="en-CA"/>
        </w:rPr>
        <w:t xml:space="preserve"> </w:t>
      </w:r>
      <w:r w:rsidR="00535D85" w:rsidRPr="00170A05">
        <w:rPr>
          <w:rFonts w:ascii="Century Gothic" w:hAnsi="Century Gothic"/>
          <w:sz w:val="18"/>
          <w:szCs w:val="18"/>
          <w:lang w:val="en-CA"/>
        </w:rPr>
        <w:t>ways to achieve results.</w:t>
      </w:r>
      <w:r w:rsidR="004D1CFE" w:rsidRPr="00170A05">
        <w:rPr>
          <w:rFonts w:ascii="Century Gothic" w:hAnsi="Century Gothic"/>
          <w:sz w:val="18"/>
          <w:szCs w:val="18"/>
          <w:lang w:val="en-CA"/>
        </w:rPr>
        <w:t xml:space="preserve"> </w:t>
      </w:r>
      <w:r>
        <w:rPr>
          <w:rFonts w:ascii="Century Gothic" w:hAnsi="Century Gothic"/>
          <w:sz w:val="18"/>
          <w:szCs w:val="18"/>
          <w:lang w:val="en-CA"/>
        </w:rPr>
        <w:t>Xxxxxx</w:t>
      </w:r>
      <w:r w:rsidR="004D1CFE" w:rsidRPr="00170A05">
        <w:rPr>
          <w:rFonts w:ascii="Century Gothic" w:hAnsi="Century Gothic"/>
          <w:sz w:val="18"/>
          <w:szCs w:val="18"/>
          <w:lang w:val="en-CA"/>
        </w:rPr>
        <w:t xml:space="preserve"> likes r</w:t>
      </w:r>
      <w:r w:rsidR="00535D85" w:rsidRPr="00170A05">
        <w:rPr>
          <w:rFonts w:ascii="Century Gothic" w:hAnsi="Century Gothic"/>
          <w:sz w:val="18"/>
          <w:szCs w:val="18"/>
          <w:lang w:val="en-CA"/>
        </w:rPr>
        <w:t>ewards based on improvements to established procedures</w:t>
      </w:r>
      <w:r w:rsidR="004D1CFE" w:rsidRPr="00170A05">
        <w:rPr>
          <w:rFonts w:ascii="Century Gothic" w:hAnsi="Century Gothic"/>
          <w:sz w:val="18"/>
          <w:szCs w:val="18"/>
          <w:lang w:val="en-CA"/>
        </w:rPr>
        <w:t xml:space="preserve"> and</w:t>
      </w:r>
      <w:r w:rsidR="007E6212">
        <w:rPr>
          <w:rFonts w:ascii="Century Gothic" w:hAnsi="Century Gothic"/>
          <w:sz w:val="18"/>
          <w:szCs w:val="18"/>
          <w:lang w:val="en-CA"/>
        </w:rPr>
        <w:t xml:space="preserve"> an environment where he has </w:t>
      </w:r>
      <w:r w:rsidR="001C2B98" w:rsidRPr="00170A05">
        <w:rPr>
          <w:rFonts w:ascii="Century Gothic" w:hAnsi="Century Gothic"/>
          <w:sz w:val="18"/>
          <w:szCs w:val="18"/>
          <w:lang w:val="en-CA"/>
        </w:rPr>
        <w:t>p</w:t>
      </w:r>
      <w:r w:rsidR="00535D85" w:rsidRPr="00170A05">
        <w:rPr>
          <w:rFonts w:ascii="Century Gothic" w:hAnsi="Century Gothic"/>
          <w:sz w:val="18"/>
          <w:szCs w:val="18"/>
          <w:lang w:val="en-CA"/>
        </w:rPr>
        <w:t xml:space="preserve">ermission to work through the chaos </w:t>
      </w:r>
      <w:r w:rsidRPr="00170A05">
        <w:rPr>
          <w:rFonts w:ascii="Century Gothic" w:hAnsi="Century Gothic"/>
          <w:sz w:val="18"/>
          <w:szCs w:val="18"/>
          <w:lang w:val="en-CA"/>
        </w:rPr>
        <w:t>to</w:t>
      </w:r>
      <w:r w:rsidR="00535D85" w:rsidRPr="00170A05">
        <w:rPr>
          <w:rFonts w:ascii="Century Gothic" w:hAnsi="Century Gothic"/>
          <w:sz w:val="18"/>
          <w:szCs w:val="18"/>
          <w:lang w:val="en-CA"/>
        </w:rPr>
        <w:t xml:space="preserve"> implement new rules.</w:t>
      </w:r>
      <w:r w:rsidR="001C2B98" w:rsidRPr="00170A05">
        <w:rPr>
          <w:rFonts w:ascii="Century Gothic" w:hAnsi="Century Gothic"/>
          <w:sz w:val="18"/>
          <w:szCs w:val="18"/>
          <w:lang w:val="en-CA"/>
        </w:rPr>
        <w:t xml:space="preserve"> He likes r</w:t>
      </w:r>
      <w:r w:rsidR="00535D85" w:rsidRPr="00170A05">
        <w:rPr>
          <w:rFonts w:ascii="Century Gothic" w:hAnsi="Century Gothic"/>
          <w:sz w:val="18"/>
          <w:szCs w:val="18"/>
          <w:lang w:val="en-CA"/>
        </w:rPr>
        <w:t xml:space="preserve">ewards for the utilization of facts and data </w:t>
      </w:r>
      <w:r w:rsidRPr="00170A05">
        <w:rPr>
          <w:rFonts w:ascii="Century Gothic" w:hAnsi="Century Gothic"/>
          <w:sz w:val="18"/>
          <w:szCs w:val="18"/>
          <w:lang w:val="en-CA"/>
        </w:rPr>
        <w:t>to</w:t>
      </w:r>
      <w:r w:rsidR="00535D85" w:rsidRPr="00170A05">
        <w:rPr>
          <w:rFonts w:ascii="Century Gothic" w:hAnsi="Century Gothic"/>
          <w:sz w:val="18"/>
          <w:szCs w:val="18"/>
          <w:lang w:val="en-CA"/>
        </w:rPr>
        <w:t xml:space="preserve"> determine a</w:t>
      </w:r>
      <w:r w:rsidR="001C2B98" w:rsidRPr="00170A05">
        <w:rPr>
          <w:rFonts w:ascii="Century Gothic" w:hAnsi="Century Gothic"/>
          <w:sz w:val="18"/>
          <w:szCs w:val="18"/>
          <w:lang w:val="en-CA"/>
        </w:rPr>
        <w:t xml:space="preserve"> </w:t>
      </w:r>
      <w:r w:rsidR="00535D85" w:rsidRPr="00170A05">
        <w:rPr>
          <w:rFonts w:ascii="Century Gothic" w:hAnsi="Century Gothic"/>
          <w:sz w:val="18"/>
          <w:szCs w:val="18"/>
          <w:lang w:val="en-CA"/>
        </w:rPr>
        <w:t>tangible outcome or direction</w:t>
      </w:r>
      <w:r w:rsidR="001C2B98" w:rsidRPr="00170A05">
        <w:rPr>
          <w:rFonts w:ascii="Century Gothic" w:hAnsi="Century Gothic"/>
          <w:sz w:val="18"/>
          <w:szCs w:val="18"/>
        </w:rPr>
        <w:t xml:space="preserve"> and a</w:t>
      </w:r>
      <w:r w:rsidR="00535D85" w:rsidRPr="00170A05">
        <w:rPr>
          <w:rFonts w:ascii="Century Gothic" w:hAnsi="Century Gothic"/>
          <w:sz w:val="18"/>
          <w:szCs w:val="18"/>
          <w:lang w:val="en-CA"/>
        </w:rPr>
        <w:t>n environment where attention to detail compartmentalization is</w:t>
      </w:r>
      <w:r w:rsidR="001C2B98" w:rsidRPr="00170A05">
        <w:rPr>
          <w:rFonts w:ascii="Century Gothic" w:hAnsi="Century Gothic"/>
          <w:sz w:val="18"/>
          <w:szCs w:val="18"/>
          <w:lang w:val="en-CA"/>
        </w:rPr>
        <w:t xml:space="preserve"> </w:t>
      </w:r>
      <w:r w:rsidR="00535D85" w:rsidRPr="00170A05">
        <w:rPr>
          <w:rFonts w:ascii="Century Gothic" w:hAnsi="Century Gothic"/>
          <w:sz w:val="18"/>
          <w:szCs w:val="18"/>
          <w:lang w:val="en-CA"/>
        </w:rPr>
        <w:t>rewarded.</w:t>
      </w:r>
    </w:p>
    <w:p w:rsidR="00B10A95" w:rsidRPr="00170A05" w:rsidRDefault="00B10A95" w:rsidP="00677EEA">
      <w:pPr>
        <w:autoSpaceDE w:val="0"/>
        <w:autoSpaceDN w:val="0"/>
        <w:adjustRightInd w:val="0"/>
        <w:rPr>
          <w:rFonts w:ascii="Century Gothic" w:hAnsi="Century Gothic"/>
          <w:iCs/>
          <w:color w:val="0B0000"/>
          <w:sz w:val="18"/>
          <w:szCs w:val="18"/>
        </w:rPr>
      </w:pPr>
    </w:p>
    <w:p w:rsidR="0096655B" w:rsidRPr="00170A05" w:rsidRDefault="0096655B" w:rsidP="0096655B">
      <w:pPr>
        <w:autoSpaceDE w:val="0"/>
        <w:autoSpaceDN w:val="0"/>
        <w:adjustRightInd w:val="0"/>
        <w:rPr>
          <w:rFonts w:ascii="Century Gothic" w:hAnsi="Century Gothic"/>
          <w:b/>
          <w:bCs/>
          <w:color w:val="000000"/>
          <w:sz w:val="18"/>
          <w:szCs w:val="18"/>
          <w:u w:val="single"/>
        </w:rPr>
      </w:pPr>
      <w:r w:rsidRPr="00170A05">
        <w:rPr>
          <w:rFonts w:ascii="Century Gothic" w:hAnsi="Century Gothic"/>
          <w:b/>
          <w:bCs/>
          <w:color w:val="000000"/>
          <w:sz w:val="18"/>
          <w:szCs w:val="18"/>
          <w:u w:val="single"/>
        </w:rPr>
        <w:t>VALUE TO THE ORGANIZATION</w:t>
      </w:r>
    </w:p>
    <w:p w:rsidR="00C77181" w:rsidRPr="00170A05" w:rsidRDefault="00C77181" w:rsidP="00C77181">
      <w:pPr>
        <w:autoSpaceDE w:val="0"/>
        <w:autoSpaceDN w:val="0"/>
        <w:adjustRightInd w:val="0"/>
        <w:rPr>
          <w:rFonts w:ascii="Century Gothic" w:hAnsi="Century Gothic"/>
          <w:i/>
          <w:iCs/>
          <w:color w:val="0B0000"/>
          <w:sz w:val="18"/>
          <w:szCs w:val="18"/>
        </w:rPr>
      </w:pPr>
      <w:r w:rsidRPr="00170A05">
        <w:rPr>
          <w:rFonts w:ascii="Century Gothic" w:hAnsi="Century Gothic"/>
          <w:i/>
          <w:iCs/>
          <w:color w:val="0B0000"/>
          <w:sz w:val="18"/>
          <w:szCs w:val="18"/>
        </w:rPr>
        <w:t xml:space="preserve">This section of the report identifies the specific talents and behavior </w:t>
      </w:r>
      <w:r w:rsidR="000F332C">
        <w:rPr>
          <w:rFonts w:ascii="Century Gothic" w:hAnsi="Century Gothic"/>
          <w:i/>
          <w:iCs/>
          <w:color w:val="0B0000"/>
          <w:sz w:val="18"/>
          <w:szCs w:val="18"/>
        </w:rPr>
        <w:t>Xxxxxx</w:t>
      </w:r>
      <w:r w:rsidR="00C91A0C" w:rsidRPr="00170A05">
        <w:rPr>
          <w:rFonts w:ascii="Century Gothic" w:hAnsi="Century Gothic"/>
          <w:i/>
          <w:iCs/>
          <w:color w:val="0B0000"/>
          <w:sz w:val="18"/>
          <w:szCs w:val="18"/>
        </w:rPr>
        <w:t xml:space="preserve"> </w:t>
      </w:r>
      <w:r w:rsidRPr="00170A05">
        <w:rPr>
          <w:rFonts w:ascii="Century Gothic" w:hAnsi="Century Gothic"/>
          <w:i/>
          <w:iCs/>
          <w:color w:val="0B0000"/>
          <w:sz w:val="18"/>
          <w:szCs w:val="18"/>
        </w:rPr>
        <w:t>brings to</w:t>
      </w:r>
      <w:r w:rsidR="0061143C" w:rsidRPr="00170A05">
        <w:rPr>
          <w:rFonts w:ascii="Century Gothic" w:hAnsi="Century Gothic"/>
          <w:i/>
          <w:iCs/>
          <w:color w:val="0B0000"/>
          <w:sz w:val="18"/>
          <w:szCs w:val="18"/>
        </w:rPr>
        <w:t xml:space="preserve"> an organization</w:t>
      </w:r>
      <w:r w:rsidRPr="00170A05">
        <w:rPr>
          <w:rFonts w:ascii="Century Gothic" w:hAnsi="Century Gothic"/>
          <w:i/>
          <w:iCs/>
          <w:color w:val="0B0000"/>
          <w:sz w:val="18"/>
          <w:szCs w:val="18"/>
        </w:rPr>
        <w:t>. By looking at these</w:t>
      </w:r>
      <w:r w:rsidR="00951829" w:rsidRPr="00170A05">
        <w:rPr>
          <w:rFonts w:ascii="Century Gothic" w:hAnsi="Century Gothic"/>
          <w:i/>
          <w:iCs/>
          <w:color w:val="0B0000"/>
          <w:sz w:val="18"/>
          <w:szCs w:val="18"/>
        </w:rPr>
        <w:t xml:space="preserve"> </w:t>
      </w:r>
      <w:r w:rsidRPr="00170A05">
        <w:rPr>
          <w:rFonts w:ascii="Century Gothic" w:hAnsi="Century Gothic"/>
          <w:i/>
          <w:iCs/>
          <w:color w:val="0B0000"/>
          <w:sz w:val="18"/>
          <w:szCs w:val="18"/>
        </w:rPr>
        <w:t xml:space="preserve">statements one can identify his </w:t>
      </w:r>
      <w:r w:rsidR="00C91A0C" w:rsidRPr="00170A05">
        <w:rPr>
          <w:rFonts w:ascii="Century Gothic" w:hAnsi="Century Gothic"/>
          <w:i/>
          <w:iCs/>
          <w:color w:val="0B0000"/>
          <w:sz w:val="18"/>
          <w:szCs w:val="18"/>
        </w:rPr>
        <w:t>‘best fit</w:t>
      </w:r>
      <w:r w:rsidR="00EA61FB" w:rsidRPr="00170A05">
        <w:rPr>
          <w:rFonts w:ascii="Century Gothic" w:hAnsi="Century Gothic"/>
          <w:i/>
          <w:iCs/>
          <w:color w:val="0B0000"/>
          <w:sz w:val="18"/>
          <w:szCs w:val="18"/>
        </w:rPr>
        <w:t>”</w:t>
      </w:r>
      <w:r w:rsidR="00C91A0C" w:rsidRPr="00170A05">
        <w:rPr>
          <w:rFonts w:ascii="Century Gothic" w:hAnsi="Century Gothic"/>
          <w:i/>
          <w:iCs/>
          <w:color w:val="0B0000"/>
          <w:sz w:val="18"/>
          <w:szCs w:val="18"/>
        </w:rPr>
        <w:t xml:space="preserve"> </w:t>
      </w:r>
      <w:r w:rsidRPr="00170A05">
        <w:rPr>
          <w:rFonts w:ascii="Century Gothic" w:hAnsi="Century Gothic"/>
          <w:i/>
          <w:iCs/>
          <w:color w:val="0B0000"/>
          <w:sz w:val="18"/>
          <w:szCs w:val="18"/>
        </w:rPr>
        <w:t>role in the organization. The organization can then develop a system to</w:t>
      </w:r>
      <w:r w:rsidR="00951829" w:rsidRPr="00170A05">
        <w:rPr>
          <w:rFonts w:ascii="Century Gothic" w:hAnsi="Century Gothic"/>
          <w:i/>
          <w:iCs/>
          <w:color w:val="0B0000"/>
          <w:sz w:val="18"/>
          <w:szCs w:val="18"/>
        </w:rPr>
        <w:t xml:space="preserve"> </w:t>
      </w:r>
      <w:r w:rsidRPr="00170A05">
        <w:rPr>
          <w:rFonts w:ascii="Century Gothic" w:hAnsi="Century Gothic"/>
          <w:i/>
          <w:iCs/>
          <w:color w:val="0B0000"/>
          <w:sz w:val="18"/>
          <w:szCs w:val="18"/>
        </w:rPr>
        <w:t xml:space="preserve">capitalize on his </w:t>
      </w:r>
      <w:r w:rsidR="000F332C" w:rsidRPr="00170A05">
        <w:rPr>
          <w:rFonts w:ascii="Century Gothic" w:hAnsi="Century Gothic"/>
          <w:i/>
          <w:iCs/>
          <w:color w:val="0B0000"/>
          <w:sz w:val="18"/>
          <w:szCs w:val="18"/>
        </w:rPr>
        <w:t>value</w:t>
      </w:r>
      <w:r w:rsidRPr="00170A05">
        <w:rPr>
          <w:rFonts w:ascii="Century Gothic" w:hAnsi="Century Gothic"/>
          <w:i/>
          <w:iCs/>
          <w:color w:val="0B0000"/>
          <w:sz w:val="18"/>
          <w:szCs w:val="18"/>
        </w:rPr>
        <w:t xml:space="preserve"> and make him an integral part of the team</w:t>
      </w:r>
    </w:p>
    <w:p w:rsidR="00C77181" w:rsidRPr="00170A05" w:rsidRDefault="00C77181" w:rsidP="001B7836">
      <w:pPr>
        <w:autoSpaceDE w:val="0"/>
        <w:autoSpaceDN w:val="0"/>
        <w:adjustRightInd w:val="0"/>
        <w:rPr>
          <w:rFonts w:ascii="Century Gothic" w:hAnsi="Century Gothic"/>
          <w:sz w:val="18"/>
          <w:szCs w:val="18"/>
        </w:rPr>
      </w:pPr>
    </w:p>
    <w:p w:rsidR="00CE6631" w:rsidRPr="00170A05" w:rsidRDefault="000F332C" w:rsidP="004C57D7">
      <w:pPr>
        <w:autoSpaceDE w:val="0"/>
        <w:autoSpaceDN w:val="0"/>
        <w:adjustRightInd w:val="0"/>
        <w:rPr>
          <w:rFonts w:ascii="Century Gothic" w:hAnsi="Century Gothic"/>
          <w:b/>
          <w:color w:val="000000"/>
          <w:sz w:val="18"/>
          <w:szCs w:val="18"/>
          <w:u w:val="single"/>
        </w:rPr>
      </w:pPr>
      <w:r>
        <w:rPr>
          <w:rFonts w:ascii="Century Gothic" w:hAnsi="Century Gothic"/>
          <w:sz w:val="18"/>
          <w:szCs w:val="18"/>
        </w:rPr>
        <w:t>Xxxxxx</w:t>
      </w:r>
      <w:r w:rsidR="00CC5F4A" w:rsidRPr="00170A05">
        <w:rPr>
          <w:rFonts w:ascii="Century Gothic" w:hAnsi="Century Gothic"/>
          <w:sz w:val="18"/>
          <w:szCs w:val="18"/>
        </w:rPr>
        <w:t xml:space="preserve"> </w:t>
      </w:r>
      <w:r w:rsidR="004D1CFE" w:rsidRPr="00170A05">
        <w:rPr>
          <w:rFonts w:ascii="Century Gothic" w:hAnsi="Century Gothic"/>
          <w:sz w:val="18"/>
          <w:szCs w:val="18"/>
        </w:rPr>
        <w:t>is c</w:t>
      </w:r>
      <w:r w:rsidR="00180A4E" w:rsidRPr="00170A05">
        <w:rPr>
          <w:rFonts w:ascii="Century Gothic" w:hAnsi="Century Gothic"/>
          <w:sz w:val="18"/>
          <w:szCs w:val="18"/>
          <w:lang w:val="en-CA"/>
        </w:rPr>
        <w:t>comprehensive</w:t>
      </w:r>
      <w:r w:rsidR="004C57D7" w:rsidRPr="00170A05">
        <w:rPr>
          <w:rFonts w:ascii="Century Gothic" w:hAnsi="Century Gothic"/>
          <w:sz w:val="18"/>
          <w:szCs w:val="18"/>
          <w:lang w:val="en-CA"/>
        </w:rPr>
        <w:t xml:space="preserve"> in problem solving.</w:t>
      </w:r>
      <w:r w:rsidR="004D1CFE" w:rsidRPr="00170A05">
        <w:rPr>
          <w:rFonts w:ascii="Century Gothic" w:hAnsi="Century Gothic"/>
          <w:sz w:val="18"/>
          <w:szCs w:val="18"/>
          <w:lang w:val="en-CA"/>
        </w:rPr>
        <w:t xml:space="preserve"> He is f</w:t>
      </w:r>
      <w:r w:rsidR="004C57D7" w:rsidRPr="00170A05">
        <w:rPr>
          <w:rFonts w:ascii="Century Gothic" w:hAnsi="Century Gothic"/>
          <w:sz w:val="18"/>
          <w:szCs w:val="18"/>
          <w:lang w:val="en-CA"/>
        </w:rPr>
        <w:t>lexible.</w:t>
      </w:r>
      <w:r w:rsidR="004D1CFE" w:rsidRPr="00170A05">
        <w:rPr>
          <w:rFonts w:ascii="Century Gothic" w:hAnsi="Century Gothic"/>
          <w:sz w:val="18"/>
          <w:szCs w:val="18"/>
          <w:lang w:val="en-CA"/>
        </w:rPr>
        <w:t>and m</w:t>
      </w:r>
      <w:r w:rsidR="004C57D7" w:rsidRPr="00170A05">
        <w:rPr>
          <w:rFonts w:ascii="Century Gothic" w:hAnsi="Century Gothic"/>
          <w:sz w:val="18"/>
          <w:szCs w:val="18"/>
          <w:lang w:val="en-CA"/>
        </w:rPr>
        <w:t>aintains standards.</w:t>
      </w:r>
      <w:r w:rsidR="004D1CFE" w:rsidRPr="00170A05">
        <w:rPr>
          <w:rFonts w:ascii="Century Gothic" w:hAnsi="Century Gothic"/>
          <w:sz w:val="18"/>
          <w:szCs w:val="18"/>
          <w:lang w:val="en-CA"/>
        </w:rPr>
        <w:t xml:space="preserve"> He w</w:t>
      </w:r>
      <w:r w:rsidR="004C57D7" w:rsidRPr="00170A05">
        <w:rPr>
          <w:rFonts w:ascii="Century Gothic" w:hAnsi="Century Gothic"/>
          <w:sz w:val="18"/>
          <w:szCs w:val="18"/>
          <w:lang w:val="en-CA"/>
        </w:rPr>
        <w:t>ill gather data for decision making</w:t>
      </w:r>
      <w:r w:rsidR="004D1CFE" w:rsidRPr="00170A05">
        <w:rPr>
          <w:rFonts w:ascii="Century Gothic" w:hAnsi="Century Gothic"/>
          <w:sz w:val="18"/>
          <w:szCs w:val="18"/>
          <w:lang w:val="en-CA"/>
        </w:rPr>
        <w:t xml:space="preserve"> and is a</w:t>
      </w:r>
      <w:r w:rsidR="004C57D7" w:rsidRPr="00170A05">
        <w:rPr>
          <w:rFonts w:ascii="Century Gothic" w:hAnsi="Century Gothic"/>
          <w:sz w:val="18"/>
          <w:szCs w:val="18"/>
          <w:lang w:val="en-CA"/>
        </w:rPr>
        <w:t>daptable</w:t>
      </w:r>
      <w:r w:rsidR="004D1CFE" w:rsidRPr="00170A05">
        <w:rPr>
          <w:rFonts w:ascii="Century Gothic" w:hAnsi="Century Gothic"/>
          <w:sz w:val="18"/>
          <w:szCs w:val="18"/>
          <w:lang w:val="en-CA"/>
        </w:rPr>
        <w:t>, a</w:t>
      </w:r>
      <w:r w:rsidR="004C57D7" w:rsidRPr="00170A05">
        <w:rPr>
          <w:rFonts w:ascii="Century Gothic" w:hAnsi="Century Gothic"/>
          <w:sz w:val="18"/>
          <w:szCs w:val="18"/>
          <w:lang w:val="en-CA"/>
        </w:rPr>
        <w:t>ccurate and intuitive.</w:t>
      </w:r>
      <w:r w:rsidR="004D1CFE" w:rsidRPr="00170A05">
        <w:rPr>
          <w:rFonts w:ascii="Century Gothic" w:hAnsi="Century Gothic"/>
          <w:sz w:val="18"/>
          <w:szCs w:val="18"/>
          <w:lang w:val="en-CA"/>
        </w:rPr>
        <w:t xml:space="preserve"> He is a</w:t>
      </w:r>
      <w:r w:rsidR="004C57D7" w:rsidRPr="00170A05">
        <w:rPr>
          <w:rFonts w:ascii="Century Gothic" w:hAnsi="Century Gothic"/>
          <w:sz w:val="18"/>
          <w:szCs w:val="18"/>
          <w:lang w:val="en-CA"/>
        </w:rPr>
        <w:t>lways concerned about quality work.</w:t>
      </w:r>
    </w:p>
    <w:p w:rsidR="00F57267" w:rsidRPr="00170A05" w:rsidRDefault="00F57267" w:rsidP="0096655B">
      <w:pPr>
        <w:autoSpaceDE w:val="0"/>
        <w:autoSpaceDN w:val="0"/>
        <w:adjustRightInd w:val="0"/>
        <w:rPr>
          <w:rFonts w:ascii="Century Gothic" w:hAnsi="Century Gothic"/>
          <w:b/>
          <w:color w:val="000000"/>
          <w:sz w:val="18"/>
          <w:szCs w:val="18"/>
          <w:u w:val="single"/>
        </w:rPr>
      </w:pPr>
    </w:p>
    <w:p w:rsidR="00E9034E" w:rsidRPr="00170A05" w:rsidRDefault="00E9034E" w:rsidP="0096655B">
      <w:pPr>
        <w:autoSpaceDE w:val="0"/>
        <w:autoSpaceDN w:val="0"/>
        <w:adjustRightInd w:val="0"/>
        <w:rPr>
          <w:rFonts w:ascii="Century Gothic" w:hAnsi="Century Gothic"/>
          <w:b/>
          <w:bCs/>
          <w:color w:val="000000"/>
          <w:sz w:val="18"/>
          <w:szCs w:val="18"/>
          <w:u w:val="single"/>
        </w:rPr>
      </w:pPr>
      <w:r w:rsidRPr="00170A05">
        <w:rPr>
          <w:rFonts w:ascii="Century Gothic" w:hAnsi="Century Gothic"/>
          <w:b/>
          <w:color w:val="000000"/>
          <w:sz w:val="18"/>
          <w:szCs w:val="18"/>
          <w:u w:val="single"/>
        </w:rPr>
        <w:t>DRIVING FORCE</w:t>
      </w:r>
      <w:r w:rsidR="007E6212">
        <w:rPr>
          <w:rFonts w:ascii="Century Gothic" w:hAnsi="Century Gothic"/>
          <w:b/>
          <w:color w:val="000000"/>
          <w:sz w:val="18"/>
          <w:szCs w:val="18"/>
          <w:u w:val="single"/>
        </w:rPr>
        <w:t>S (MOTIVATORS)</w:t>
      </w:r>
    </w:p>
    <w:p w:rsidR="00C41A4A" w:rsidRPr="00170A05" w:rsidRDefault="00F57267" w:rsidP="00F57267">
      <w:pPr>
        <w:autoSpaceDE w:val="0"/>
        <w:autoSpaceDN w:val="0"/>
        <w:adjustRightInd w:val="0"/>
        <w:rPr>
          <w:rFonts w:ascii="Century Gothic" w:hAnsi="Century Gothic"/>
          <w:bCs/>
          <w:color w:val="000000"/>
          <w:sz w:val="18"/>
          <w:szCs w:val="18"/>
          <w:lang w:val="en-CA"/>
        </w:rPr>
      </w:pPr>
      <w:r w:rsidRPr="00170A05">
        <w:rPr>
          <w:rFonts w:ascii="Century Gothic" w:hAnsi="Century Gothic"/>
          <w:b/>
          <w:bCs/>
          <w:sz w:val="18"/>
          <w:szCs w:val="18"/>
          <w:lang w:val="en-CA"/>
        </w:rPr>
        <w:t xml:space="preserve">Commanding </w:t>
      </w:r>
      <w:r w:rsidRPr="00170A05">
        <w:rPr>
          <w:rFonts w:ascii="Century Gothic" w:hAnsi="Century Gothic"/>
          <w:sz w:val="18"/>
          <w:szCs w:val="18"/>
          <w:lang w:val="en-CA"/>
        </w:rPr>
        <w:t>- driven by status, recognition and control</w:t>
      </w:r>
      <w:r w:rsidR="001C2B98" w:rsidRPr="00170A05">
        <w:rPr>
          <w:rFonts w:ascii="Century Gothic" w:hAnsi="Century Gothic"/>
          <w:sz w:val="18"/>
          <w:szCs w:val="18"/>
          <w:lang w:val="en-CA"/>
        </w:rPr>
        <w:t xml:space="preserve"> </w:t>
      </w:r>
      <w:r w:rsidRPr="00170A05">
        <w:rPr>
          <w:rFonts w:ascii="Century Gothic" w:hAnsi="Century Gothic"/>
          <w:sz w:val="18"/>
          <w:szCs w:val="18"/>
          <w:lang w:val="en-CA"/>
        </w:rPr>
        <w:t>over personal freedom.</w:t>
      </w:r>
      <w:r w:rsidR="001C2B98" w:rsidRPr="00170A05">
        <w:rPr>
          <w:rFonts w:ascii="Century Gothic" w:hAnsi="Century Gothic"/>
          <w:sz w:val="18"/>
          <w:szCs w:val="18"/>
          <w:lang w:val="en-CA"/>
        </w:rPr>
        <w:t xml:space="preserve"> </w:t>
      </w:r>
      <w:r w:rsidRPr="00170A05">
        <w:rPr>
          <w:rFonts w:ascii="Century Gothic" w:hAnsi="Century Gothic"/>
          <w:b/>
          <w:bCs/>
          <w:sz w:val="18"/>
          <w:szCs w:val="18"/>
          <w:lang w:val="en-CA"/>
        </w:rPr>
        <w:t xml:space="preserve">Altruistic </w:t>
      </w:r>
      <w:r w:rsidRPr="00170A05">
        <w:rPr>
          <w:rFonts w:ascii="Century Gothic" w:hAnsi="Century Gothic"/>
          <w:sz w:val="18"/>
          <w:szCs w:val="18"/>
          <w:lang w:val="en-CA"/>
        </w:rPr>
        <w:t>- driven to assist others for the satisfaction of</w:t>
      </w:r>
      <w:r w:rsidR="001C2B98" w:rsidRPr="00170A05">
        <w:rPr>
          <w:rFonts w:ascii="Century Gothic" w:hAnsi="Century Gothic"/>
          <w:sz w:val="18"/>
          <w:szCs w:val="18"/>
          <w:lang w:val="en-CA"/>
        </w:rPr>
        <w:t xml:space="preserve"> being</w:t>
      </w:r>
      <w:r w:rsidRPr="00170A05">
        <w:rPr>
          <w:rFonts w:ascii="Century Gothic" w:hAnsi="Century Gothic"/>
          <w:sz w:val="18"/>
          <w:szCs w:val="18"/>
          <w:lang w:val="en-CA"/>
        </w:rPr>
        <w:t xml:space="preserve"> helpful or supportive</w:t>
      </w:r>
      <w:r w:rsidR="001C2B98" w:rsidRPr="00170A05">
        <w:rPr>
          <w:rFonts w:ascii="Century Gothic" w:hAnsi="Century Gothic"/>
          <w:sz w:val="18"/>
          <w:szCs w:val="18"/>
          <w:lang w:val="en-CA"/>
        </w:rPr>
        <w:t xml:space="preserve">. </w:t>
      </w:r>
      <w:r w:rsidRPr="00170A05">
        <w:rPr>
          <w:rFonts w:ascii="Century Gothic" w:hAnsi="Century Gothic"/>
          <w:b/>
          <w:bCs/>
          <w:color w:val="000000"/>
          <w:sz w:val="18"/>
          <w:szCs w:val="18"/>
          <w:lang w:val="en-CA"/>
        </w:rPr>
        <w:t>Receptive</w:t>
      </w:r>
      <w:r w:rsidRPr="00170A05">
        <w:rPr>
          <w:rFonts w:ascii="Century Gothic" w:hAnsi="Century Gothic"/>
          <w:bCs/>
          <w:color w:val="000000"/>
          <w:sz w:val="18"/>
          <w:szCs w:val="18"/>
          <w:lang w:val="en-CA"/>
        </w:rPr>
        <w:t xml:space="preserve"> - driven by new ideas, methods and opportunities</w:t>
      </w:r>
      <w:r w:rsidR="001C2B98" w:rsidRPr="00170A05">
        <w:rPr>
          <w:rFonts w:ascii="Century Gothic" w:hAnsi="Century Gothic"/>
          <w:bCs/>
          <w:color w:val="000000"/>
          <w:sz w:val="18"/>
          <w:szCs w:val="18"/>
          <w:lang w:val="en-CA"/>
        </w:rPr>
        <w:t xml:space="preserve"> </w:t>
      </w:r>
      <w:r w:rsidRPr="00170A05">
        <w:rPr>
          <w:rFonts w:ascii="Century Gothic" w:hAnsi="Century Gothic"/>
          <w:bCs/>
          <w:color w:val="000000"/>
          <w:sz w:val="18"/>
          <w:szCs w:val="18"/>
          <w:lang w:val="en-CA"/>
        </w:rPr>
        <w:t>that fall outside a defined system</w:t>
      </w:r>
      <w:r w:rsidR="007E6212">
        <w:rPr>
          <w:rFonts w:ascii="Century Gothic" w:hAnsi="Century Gothic"/>
          <w:bCs/>
          <w:color w:val="000000"/>
          <w:sz w:val="18"/>
          <w:szCs w:val="18"/>
          <w:lang w:val="en-CA"/>
        </w:rPr>
        <w:t>.</w:t>
      </w:r>
      <w:r w:rsidR="007E6212" w:rsidRPr="007E6212">
        <w:t xml:space="preserve"> </w:t>
      </w:r>
      <w:r w:rsidR="007E6212" w:rsidRPr="007E6212">
        <w:rPr>
          <w:rFonts w:ascii="Century Gothic" w:hAnsi="Century Gothic"/>
          <w:b/>
          <w:bCs/>
          <w:i/>
          <w:color w:val="000000"/>
          <w:sz w:val="18"/>
          <w:szCs w:val="18"/>
        </w:rPr>
        <w:t>Objective -</w:t>
      </w:r>
      <w:r w:rsidR="007E6212" w:rsidRPr="007E6212">
        <w:rPr>
          <w:rFonts w:ascii="Century Gothic" w:hAnsi="Century Gothic"/>
          <w:bCs/>
          <w:color w:val="000000"/>
          <w:sz w:val="18"/>
          <w:szCs w:val="18"/>
        </w:rPr>
        <w:t xml:space="preserve"> People who are driven by the functionality and objectivity of their surroundings</w:t>
      </w:r>
      <w:r w:rsidR="007E6212">
        <w:rPr>
          <w:rFonts w:ascii="Century Gothic" w:hAnsi="Century Gothic"/>
          <w:bCs/>
          <w:color w:val="000000"/>
          <w:sz w:val="18"/>
          <w:szCs w:val="18"/>
        </w:rPr>
        <w:t>.</w:t>
      </w:r>
    </w:p>
    <w:p w:rsidR="00F57267" w:rsidRPr="00170A05" w:rsidRDefault="00F57267" w:rsidP="00F57267">
      <w:pPr>
        <w:autoSpaceDE w:val="0"/>
        <w:autoSpaceDN w:val="0"/>
        <w:adjustRightInd w:val="0"/>
        <w:rPr>
          <w:rFonts w:ascii="Century Gothic" w:hAnsi="Century Gothic"/>
          <w:bCs/>
          <w:color w:val="000000"/>
          <w:sz w:val="18"/>
          <w:szCs w:val="18"/>
        </w:rPr>
      </w:pPr>
    </w:p>
    <w:p w:rsidR="0096655B" w:rsidRPr="00170A05" w:rsidRDefault="0096655B" w:rsidP="0096655B">
      <w:pPr>
        <w:autoSpaceDE w:val="0"/>
        <w:autoSpaceDN w:val="0"/>
        <w:adjustRightInd w:val="0"/>
        <w:rPr>
          <w:rFonts w:ascii="Century Gothic" w:hAnsi="Century Gothic"/>
          <w:b/>
          <w:bCs/>
          <w:color w:val="000000"/>
          <w:sz w:val="18"/>
          <w:szCs w:val="18"/>
          <w:u w:val="single"/>
        </w:rPr>
      </w:pPr>
      <w:r w:rsidRPr="00170A05">
        <w:rPr>
          <w:rFonts w:ascii="Century Gothic" w:hAnsi="Century Gothic"/>
          <w:b/>
          <w:bCs/>
          <w:color w:val="000000"/>
          <w:sz w:val="18"/>
          <w:szCs w:val="18"/>
          <w:u w:val="single"/>
        </w:rPr>
        <w:t>POTENTIAL BEHAVIORAL AND MOTIVATIONAL STRENGTHS</w:t>
      </w:r>
    </w:p>
    <w:p w:rsidR="0096655B" w:rsidRPr="00170A05" w:rsidRDefault="0096655B" w:rsidP="0096655B">
      <w:pPr>
        <w:autoSpaceDE w:val="0"/>
        <w:autoSpaceDN w:val="0"/>
        <w:adjustRightInd w:val="0"/>
        <w:rPr>
          <w:rFonts w:ascii="Century Gothic" w:hAnsi="Century Gothic"/>
          <w:i/>
          <w:iCs/>
          <w:color w:val="0B0000"/>
          <w:sz w:val="18"/>
          <w:szCs w:val="18"/>
        </w:rPr>
      </w:pPr>
      <w:r w:rsidRPr="00170A05">
        <w:rPr>
          <w:rFonts w:ascii="Century Gothic" w:hAnsi="Century Gothic"/>
          <w:i/>
          <w:iCs/>
          <w:color w:val="0B0000"/>
          <w:sz w:val="18"/>
          <w:szCs w:val="18"/>
        </w:rPr>
        <w:t xml:space="preserve">This section describes the potential areas of strengths </w:t>
      </w:r>
      <w:r w:rsidR="0061143C" w:rsidRPr="00170A05">
        <w:rPr>
          <w:rFonts w:ascii="Century Gothic" w:hAnsi="Century Gothic"/>
          <w:i/>
          <w:iCs/>
          <w:color w:val="0B0000"/>
          <w:sz w:val="18"/>
          <w:szCs w:val="18"/>
        </w:rPr>
        <w:t xml:space="preserve">based on </w:t>
      </w:r>
      <w:r w:rsidR="000F332C">
        <w:rPr>
          <w:rFonts w:ascii="Century Gothic" w:hAnsi="Century Gothic"/>
          <w:i/>
          <w:iCs/>
          <w:color w:val="0B0000"/>
          <w:sz w:val="18"/>
          <w:szCs w:val="18"/>
        </w:rPr>
        <w:t>Xxxxxx</w:t>
      </w:r>
      <w:r w:rsidR="0061143C" w:rsidRPr="00170A05">
        <w:rPr>
          <w:rFonts w:ascii="Century Gothic" w:hAnsi="Century Gothic"/>
          <w:i/>
          <w:iCs/>
          <w:color w:val="0B0000"/>
          <w:sz w:val="18"/>
          <w:szCs w:val="18"/>
        </w:rPr>
        <w:t xml:space="preserve">’s </w:t>
      </w:r>
      <w:r w:rsidRPr="00170A05">
        <w:rPr>
          <w:rFonts w:ascii="Century Gothic" w:hAnsi="Century Gothic"/>
          <w:i/>
          <w:iCs/>
          <w:color w:val="0B0000"/>
          <w:sz w:val="18"/>
          <w:szCs w:val="18"/>
        </w:rPr>
        <w:t>behavioral style and top two motivators.</w:t>
      </w:r>
    </w:p>
    <w:p w:rsidR="006B59EA" w:rsidRPr="00170A05" w:rsidRDefault="006B59EA" w:rsidP="00426887">
      <w:pPr>
        <w:autoSpaceDE w:val="0"/>
        <w:autoSpaceDN w:val="0"/>
        <w:adjustRightInd w:val="0"/>
        <w:rPr>
          <w:rFonts w:ascii="Century Gothic" w:hAnsi="Century Gothic"/>
          <w:sz w:val="18"/>
          <w:szCs w:val="18"/>
        </w:rPr>
      </w:pPr>
    </w:p>
    <w:p w:rsidR="008B53AE" w:rsidRPr="00170A05" w:rsidRDefault="000F332C" w:rsidP="004C57D7">
      <w:pPr>
        <w:autoSpaceDE w:val="0"/>
        <w:autoSpaceDN w:val="0"/>
        <w:adjustRightInd w:val="0"/>
        <w:rPr>
          <w:rFonts w:ascii="Century Gothic" w:hAnsi="Century Gothic"/>
          <w:sz w:val="18"/>
          <w:szCs w:val="18"/>
        </w:rPr>
      </w:pPr>
      <w:r>
        <w:rPr>
          <w:rFonts w:ascii="Century Gothic" w:hAnsi="Century Gothic"/>
          <w:sz w:val="18"/>
          <w:szCs w:val="18"/>
        </w:rPr>
        <w:t>Xxxxxx</w:t>
      </w:r>
      <w:r w:rsidR="00666456" w:rsidRPr="00170A05">
        <w:rPr>
          <w:rFonts w:ascii="Century Gothic" w:hAnsi="Century Gothic"/>
          <w:sz w:val="18"/>
          <w:szCs w:val="18"/>
        </w:rPr>
        <w:t xml:space="preserve"> </w:t>
      </w:r>
      <w:r w:rsidR="00180A4E" w:rsidRPr="00170A05">
        <w:rPr>
          <w:rFonts w:ascii="Century Gothic" w:hAnsi="Century Gothic"/>
          <w:sz w:val="18"/>
          <w:szCs w:val="18"/>
          <w:lang w:val="en-CA"/>
        </w:rPr>
        <w:t>gives</w:t>
      </w:r>
      <w:r w:rsidR="004C57D7" w:rsidRPr="00170A05">
        <w:rPr>
          <w:rFonts w:ascii="Century Gothic" w:hAnsi="Century Gothic"/>
          <w:sz w:val="18"/>
          <w:szCs w:val="18"/>
          <w:lang w:val="en-CA"/>
        </w:rPr>
        <w:t xml:space="preserve"> clear instruction to what is needed to accomplish his goals.</w:t>
      </w:r>
      <w:r w:rsidR="001C2B98" w:rsidRPr="00170A05">
        <w:rPr>
          <w:rFonts w:ascii="Century Gothic" w:hAnsi="Century Gothic"/>
          <w:sz w:val="18"/>
          <w:szCs w:val="18"/>
          <w:lang w:val="en-CA"/>
        </w:rPr>
        <w:t xml:space="preserve"> He h</w:t>
      </w:r>
      <w:r w:rsidR="004C57D7" w:rsidRPr="00170A05">
        <w:rPr>
          <w:rFonts w:ascii="Century Gothic" w:hAnsi="Century Gothic"/>
          <w:sz w:val="18"/>
          <w:szCs w:val="18"/>
          <w:lang w:val="en-CA"/>
        </w:rPr>
        <w:t>olds others to high standards</w:t>
      </w:r>
      <w:r w:rsidR="001C2B98" w:rsidRPr="00170A05">
        <w:rPr>
          <w:rFonts w:ascii="Century Gothic" w:hAnsi="Century Gothic"/>
          <w:sz w:val="18"/>
          <w:szCs w:val="18"/>
          <w:lang w:val="en-CA"/>
        </w:rPr>
        <w:t xml:space="preserve"> and d</w:t>
      </w:r>
      <w:r w:rsidR="004C57D7" w:rsidRPr="00170A05">
        <w:rPr>
          <w:rFonts w:ascii="Century Gothic" w:hAnsi="Century Gothic"/>
          <w:sz w:val="18"/>
          <w:szCs w:val="18"/>
          <w:lang w:val="en-CA"/>
        </w:rPr>
        <w:t>oes</w:t>
      </w:r>
      <w:r w:rsidR="00170A05">
        <w:rPr>
          <w:rFonts w:ascii="Century Gothic" w:hAnsi="Century Gothic"/>
          <w:sz w:val="18"/>
          <w:szCs w:val="18"/>
          <w:lang w:val="en-CA"/>
        </w:rPr>
        <w:t xml:space="preserve"> </w:t>
      </w:r>
      <w:r w:rsidR="004C57D7" w:rsidRPr="00170A05">
        <w:rPr>
          <w:rFonts w:ascii="Century Gothic" w:hAnsi="Century Gothic"/>
          <w:sz w:val="18"/>
          <w:szCs w:val="18"/>
          <w:lang w:val="en-CA"/>
        </w:rPr>
        <w:t>everything to the best of his ability and is known for this trait.</w:t>
      </w:r>
      <w:r w:rsidR="001C2B98" w:rsidRPr="00170A05">
        <w:rPr>
          <w:rFonts w:ascii="Century Gothic" w:hAnsi="Century Gothic"/>
          <w:sz w:val="18"/>
          <w:szCs w:val="18"/>
          <w:lang w:val="en-CA"/>
        </w:rPr>
        <w:t xml:space="preserve"> He w</w:t>
      </w:r>
      <w:r w:rsidR="004C57D7" w:rsidRPr="00170A05">
        <w:rPr>
          <w:rFonts w:ascii="Century Gothic" w:hAnsi="Century Gothic"/>
          <w:sz w:val="18"/>
          <w:szCs w:val="18"/>
          <w:lang w:val="en-CA"/>
        </w:rPr>
        <w:t xml:space="preserve">ill care for others while holding people </w:t>
      </w:r>
      <w:r w:rsidR="001C2B98" w:rsidRPr="00170A05">
        <w:rPr>
          <w:rFonts w:ascii="Century Gothic" w:hAnsi="Century Gothic"/>
          <w:sz w:val="18"/>
          <w:szCs w:val="18"/>
          <w:lang w:val="en-CA"/>
        </w:rPr>
        <w:t>a</w:t>
      </w:r>
      <w:r w:rsidR="004C57D7" w:rsidRPr="00170A05">
        <w:rPr>
          <w:rFonts w:ascii="Century Gothic" w:hAnsi="Century Gothic"/>
          <w:sz w:val="18"/>
          <w:szCs w:val="18"/>
          <w:lang w:val="en-CA"/>
        </w:rPr>
        <w:t>ccountable</w:t>
      </w:r>
      <w:r w:rsidR="001C2B98" w:rsidRPr="00170A05">
        <w:rPr>
          <w:rFonts w:ascii="Century Gothic" w:hAnsi="Century Gothic"/>
          <w:sz w:val="18"/>
          <w:szCs w:val="18"/>
          <w:lang w:val="en-CA"/>
        </w:rPr>
        <w:t xml:space="preserve"> and c</w:t>
      </w:r>
      <w:r w:rsidR="004C57D7" w:rsidRPr="00170A05">
        <w:rPr>
          <w:rFonts w:ascii="Century Gothic" w:hAnsi="Century Gothic"/>
          <w:sz w:val="18"/>
          <w:szCs w:val="18"/>
          <w:lang w:val="en-CA"/>
        </w:rPr>
        <w:t>ould be a judge with a heart.</w:t>
      </w:r>
      <w:r w:rsidR="001C2B98" w:rsidRPr="00170A05">
        <w:rPr>
          <w:rFonts w:ascii="Century Gothic" w:hAnsi="Century Gothic"/>
          <w:sz w:val="18"/>
          <w:szCs w:val="18"/>
          <w:lang w:val="en-CA"/>
        </w:rPr>
        <w:t xml:space="preserve"> </w:t>
      </w:r>
      <w:r>
        <w:rPr>
          <w:rFonts w:ascii="Century Gothic" w:hAnsi="Century Gothic"/>
          <w:sz w:val="18"/>
          <w:szCs w:val="18"/>
          <w:lang w:val="en-CA"/>
        </w:rPr>
        <w:t>Xxxxxx</w:t>
      </w:r>
      <w:r w:rsidR="001C2B98" w:rsidRPr="00170A05">
        <w:rPr>
          <w:rFonts w:ascii="Century Gothic" w:hAnsi="Century Gothic"/>
          <w:sz w:val="18"/>
          <w:szCs w:val="18"/>
          <w:lang w:val="en-CA"/>
        </w:rPr>
        <w:t xml:space="preserve"> p</w:t>
      </w:r>
      <w:r w:rsidR="004C57D7" w:rsidRPr="00170A05">
        <w:rPr>
          <w:rFonts w:ascii="Century Gothic" w:hAnsi="Century Gothic"/>
          <w:sz w:val="18"/>
          <w:szCs w:val="18"/>
          <w:lang w:val="en-CA"/>
        </w:rPr>
        <w:t>aints a very detailed picture for the benefit of others to follow</w:t>
      </w:r>
      <w:r w:rsidR="001C2B98" w:rsidRPr="00170A05">
        <w:rPr>
          <w:rFonts w:ascii="Century Gothic" w:hAnsi="Century Gothic"/>
          <w:sz w:val="18"/>
          <w:szCs w:val="18"/>
          <w:lang w:val="en-CA"/>
        </w:rPr>
        <w:t xml:space="preserve"> and is w</w:t>
      </w:r>
      <w:r w:rsidR="004C57D7" w:rsidRPr="00170A05">
        <w:rPr>
          <w:rFonts w:ascii="Century Gothic" w:hAnsi="Century Gothic"/>
          <w:sz w:val="18"/>
          <w:szCs w:val="18"/>
          <w:lang w:val="en-CA"/>
        </w:rPr>
        <w:t xml:space="preserve">illing to work on any part of the process provided </w:t>
      </w:r>
      <w:r w:rsidR="00180A4E" w:rsidRPr="00170A05">
        <w:rPr>
          <w:rFonts w:ascii="Century Gothic" w:hAnsi="Century Gothic"/>
          <w:sz w:val="18"/>
          <w:szCs w:val="18"/>
          <w:lang w:val="en-CA"/>
        </w:rPr>
        <w:t>it’s</w:t>
      </w:r>
      <w:r w:rsidR="004C57D7" w:rsidRPr="00170A05">
        <w:rPr>
          <w:rFonts w:ascii="Century Gothic" w:hAnsi="Century Gothic"/>
          <w:sz w:val="18"/>
          <w:szCs w:val="18"/>
          <w:lang w:val="en-CA"/>
        </w:rPr>
        <w:t xml:space="preserve"> done the right way.</w:t>
      </w:r>
      <w:r w:rsidR="001C2B98" w:rsidRPr="00170A05">
        <w:rPr>
          <w:rFonts w:ascii="Century Gothic" w:hAnsi="Century Gothic"/>
          <w:sz w:val="18"/>
          <w:szCs w:val="18"/>
          <w:lang w:val="en-CA"/>
        </w:rPr>
        <w:t xml:space="preserve"> He is c</w:t>
      </w:r>
      <w:r w:rsidR="004C57D7" w:rsidRPr="00170A05">
        <w:rPr>
          <w:rFonts w:ascii="Century Gothic" w:hAnsi="Century Gothic"/>
          <w:sz w:val="18"/>
          <w:szCs w:val="18"/>
          <w:lang w:val="en-CA"/>
        </w:rPr>
        <w:t>omfortable in groups that are compliant but question traditions.</w:t>
      </w:r>
      <w:r w:rsidR="001C2B98" w:rsidRPr="00170A05">
        <w:rPr>
          <w:rFonts w:ascii="Century Gothic" w:hAnsi="Century Gothic"/>
          <w:sz w:val="18"/>
          <w:szCs w:val="18"/>
          <w:lang w:val="en-CA"/>
        </w:rPr>
        <w:t xml:space="preserve"> He </w:t>
      </w:r>
      <w:r w:rsidR="00E270E6" w:rsidRPr="00170A05">
        <w:rPr>
          <w:rFonts w:ascii="Century Gothic" w:hAnsi="Century Gothic"/>
          <w:sz w:val="18"/>
          <w:szCs w:val="18"/>
          <w:lang w:val="en-CA"/>
        </w:rPr>
        <w:t xml:space="preserve">will </w:t>
      </w:r>
      <w:r w:rsidR="004C57D7" w:rsidRPr="00170A05">
        <w:rPr>
          <w:rFonts w:ascii="Century Gothic" w:hAnsi="Century Gothic"/>
          <w:sz w:val="18"/>
          <w:szCs w:val="18"/>
          <w:lang w:val="en-CA"/>
        </w:rPr>
        <w:t>try to do things right the first time even if it hasn't been done before</w:t>
      </w:r>
      <w:r w:rsidR="00E270E6" w:rsidRPr="00170A05">
        <w:rPr>
          <w:rFonts w:ascii="Century Gothic" w:hAnsi="Century Gothic"/>
          <w:sz w:val="18"/>
          <w:szCs w:val="18"/>
          <w:lang w:val="en-CA"/>
        </w:rPr>
        <w:t xml:space="preserve"> and b</w:t>
      </w:r>
      <w:r w:rsidR="004C57D7" w:rsidRPr="00170A05">
        <w:rPr>
          <w:rFonts w:ascii="Century Gothic" w:hAnsi="Century Gothic"/>
          <w:sz w:val="18"/>
          <w:szCs w:val="18"/>
          <w:lang w:val="en-CA"/>
        </w:rPr>
        <w:t>rings a good mixture of procedure orientation and objectivity.</w:t>
      </w:r>
      <w:r w:rsidR="00E270E6" w:rsidRPr="00170A05">
        <w:rPr>
          <w:rFonts w:ascii="Century Gothic" w:hAnsi="Century Gothic"/>
          <w:sz w:val="18"/>
          <w:szCs w:val="18"/>
          <w:lang w:val="en-CA"/>
        </w:rPr>
        <w:t xml:space="preserve"> </w:t>
      </w:r>
      <w:r>
        <w:rPr>
          <w:rFonts w:ascii="Century Gothic" w:hAnsi="Century Gothic"/>
          <w:sz w:val="18"/>
          <w:szCs w:val="18"/>
          <w:lang w:val="en-CA"/>
        </w:rPr>
        <w:t>Xxxxxx</w:t>
      </w:r>
      <w:r w:rsidR="00E270E6" w:rsidRPr="00170A05">
        <w:rPr>
          <w:rFonts w:ascii="Century Gothic" w:hAnsi="Century Gothic"/>
          <w:sz w:val="18"/>
          <w:szCs w:val="18"/>
          <w:lang w:val="en-CA"/>
        </w:rPr>
        <w:t xml:space="preserve"> </w:t>
      </w:r>
      <w:r w:rsidR="004C57D7" w:rsidRPr="00170A05">
        <w:rPr>
          <w:rFonts w:ascii="Century Gothic" w:hAnsi="Century Gothic"/>
          <w:sz w:val="18"/>
          <w:szCs w:val="18"/>
          <w:lang w:val="en-CA"/>
        </w:rPr>
        <w:t xml:space="preserve">brings extreme detail and precision to the project </w:t>
      </w:r>
      <w:r w:rsidRPr="00170A05">
        <w:rPr>
          <w:rFonts w:ascii="Century Gothic" w:hAnsi="Century Gothic"/>
          <w:sz w:val="18"/>
          <w:szCs w:val="18"/>
          <w:lang w:val="en-CA"/>
        </w:rPr>
        <w:t>to</w:t>
      </w:r>
      <w:r w:rsidR="004C57D7" w:rsidRPr="00170A05">
        <w:rPr>
          <w:rFonts w:ascii="Century Gothic" w:hAnsi="Century Gothic"/>
          <w:sz w:val="18"/>
          <w:szCs w:val="18"/>
          <w:lang w:val="en-CA"/>
        </w:rPr>
        <w:t xml:space="preserve"> ensure</w:t>
      </w:r>
      <w:r w:rsidR="00E270E6" w:rsidRPr="00170A05">
        <w:rPr>
          <w:rFonts w:ascii="Century Gothic" w:hAnsi="Century Gothic"/>
          <w:sz w:val="18"/>
          <w:szCs w:val="18"/>
          <w:lang w:val="en-CA"/>
        </w:rPr>
        <w:t xml:space="preserve"> </w:t>
      </w:r>
      <w:r w:rsidR="004C57D7" w:rsidRPr="00170A05">
        <w:rPr>
          <w:rFonts w:ascii="Century Gothic" w:hAnsi="Century Gothic"/>
          <w:sz w:val="18"/>
          <w:szCs w:val="18"/>
          <w:lang w:val="en-CA"/>
        </w:rPr>
        <w:t>the outcome</w:t>
      </w:r>
      <w:r w:rsidR="00E270E6" w:rsidRPr="00170A05">
        <w:rPr>
          <w:rFonts w:ascii="Century Gothic" w:hAnsi="Century Gothic"/>
          <w:sz w:val="18"/>
          <w:szCs w:val="18"/>
          <w:lang w:val="en-CA"/>
        </w:rPr>
        <w:t xml:space="preserve"> and l</w:t>
      </w:r>
      <w:r w:rsidR="004C57D7" w:rsidRPr="00170A05">
        <w:rPr>
          <w:rFonts w:ascii="Century Gothic" w:hAnsi="Century Gothic"/>
          <w:sz w:val="18"/>
          <w:szCs w:val="18"/>
          <w:lang w:val="en-CA"/>
        </w:rPr>
        <w:t>ets his work demonstrate his unique ability to compartmentalize projects</w:t>
      </w:r>
      <w:r w:rsidR="00075A00" w:rsidRPr="00170A05">
        <w:rPr>
          <w:rFonts w:ascii="Century Gothic" w:hAnsi="Century Gothic"/>
          <w:sz w:val="18"/>
          <w:szCs w:val="18"/>
        </w:rPr>
        <w:t>.</w:t>
      </w:r>
    </w:p>
    <w:p w:rsidR="00075A00" w:rsidRPr="00170A05" w:rsidRDefault="00075A00" w:rsidP="00075A00">
      <w:pPr>
        <w:autoSpaceDE w:val="0"/>
        <w:autoSpaceDN w:val="0"/>
        <w:adjustRightInd w:val="0"/>
        <w:rPr>
          <w:rFonts w:ascii="Century Gothic" w:hAnsi="Century Gothic"/>
          <w:sz w:val="18"/>
          <w:szCs w:val="18"/>
        </w:rPr>
      </w:pPr>
    </w:p>
    <w:p w:rsidR="0096655B" w:rsidRPr="00170A05" w:rsidRDefault="0096655B" w:rsidP="0096655B">
      <w:pPr>
        <w:autoSpaceDE w:val="0"/>
        <w:autoSpaceDN w:val="0"/>
        <w:adjustRightInd w:val="0"/>
        <w:rPr>
          <w:rFonts w:ascii="Century Gothic" w:hAnsi="Century Gothic"/>
          <w:b/>
          <w:bCs/>
          <w:color w:val="000000"/>
          <w:sz w:val="18"/>
          <w:szCs w:val="18"/>
          <w:u w:val="single"/>
        </w:rPr>
      </w:pPr>
      <w:r w:rsidRPr="00170A05">
        <w:rPr>
          <w:rFonts w:ascii="Century Gothic" w:hAnsi="Century Gothic"/>
          <w:b/>
          <w:bCs/>
          <w:color w:val="000000"/>
          <w:sz w:val="18"/>
          <w:szCs w:val="18"/>
          <w:u w:val="single"/>
        </w:rPr>
        <w:t xml:space="preserve">POTENTIAL BEHAVIORAL AND </w:t>
      </w:r>
      <w:r w:rsidR="007F3325" w:rsidRPr="00170A05">
        <w:rPr>
          <w:rFonts w:ascii="Century Gothic" w:hAnsi="Century Gothic"/>
          <w:b/>
          <w:bCs/>
          <w:color w:val="000000"/>
          <w:sz w:val="18"/>
          <w:szCs w:val="18"/>
          <w:u w:val="single"/>
        </w:rPr>
        <w:t>MOTIVATIONAL C</w:t>
      </w:r>
      <w:r w:rsidR="0094346F" w:rsidRPr="00170A05">
        <w:rPr>
          <w:rFonts w:ascii="Century Gothic" w:hAnsi="Century Gothic"/>
          <w:b/>
          <w:bCs/>
          <w:color w:val="000000"/>
          <w:sz w:val="18"/>
          <w:szCs w:val="18"/>
          <w:u w:val="single"/>
        </w:rPr>
        <w:t>HALLENGES</w:t>
      </w:r>
      <w:r w:rsidR="00EA61FB" w:rsidRPr="00170A05">
        <w:rPr>
          <w:rFonts w:ascii="Century Gothic" w:hAnsi="Century Gothic"/>
          <w:b/>
          <w:bCs/>
          <w:color w:val="000000"/>
          <w:sz w:val="18"/>
          <w:szCs w:val="18"/>
          <w:u w:val="single"/>
        </w:rPr>
        <w:t xml:space="preserve"> </w:t>
      </w:r>
    </w:p>
    <w:p w:rsidR="001B7836" w:rsidRPr="00170A05" w:rsidRDefault="0096655B" w:rsidP="0096655B">
      <w:pPr>
        <w:autoSpaceDE w:val="0"/>
        <w:autoSpaceDN w:val="0"/>
        <w:adjustRightInd w:val="0"/>
        <w:rPr>
          <w:rFonts w:ascii="Century Gothic" w:hAnsi="Century Gothic"/>
          <w:i/>
          <w:iCs/>
          <w:color w:val="0B0000"/>
          <w:sz w:val="18"/>
          <w:szCs w:val="18"/>
        </w:rPr>
      </w:pPr>
      <w:r w:rsidRPr="00170A05">
        <w:rPr>
          <w:rFonts w:ascii="Century Gothic" w:hAnsi="Century Gothic"/>
          <w:i/>
          <w:iCs/>
          <w:color w:val="0B0000"/>
          <w:sz w:val="18"/>
          <w:szCs w:val="18"/>
        </w:rPr>
        <w:t xml:space="preserve">This section describes the potential areas of conflict </w:t>
      </w:r>
      <w:r w:rsidR="0061143C" w:rsidRPr="00170A05">
        <w:rPr>
          <w:rFonts w:ascii="Century Gothic" w:hAnsi="Century Gothic"/>
          <w:i/>
          <w:iCs/>
          <w:color w:val="0B0000"/>
          <w:sz w:val="18"/>
          <w:szCs w:val="18"/>
        </w:rPr>
        <w:t xml:space="preserve">/challenge based on </w:t>
      </w:r>
      <w:r w:rsidR="000F332C">
        <w:rPr>
          <w:rFonts w:ascii="Century Gothic" w:hAnsi="Century Gothic"/>
          <w:i/>
          <w:iCs/>
          <w:color w:val="0B0000"/>
          <w:sz w:val="18"/>
          <w:szCs w:val="18"/>
        </w:rPr>
        <w:t>Xxxxxx</w:t>
      </w:r>
      <w:r w:rsidR="00F84DE9" w:rsidRPr="00170A05">
        <w:rPr>
          <w:rFonts w:ascii="Century Gothic" w:hAnsi="Century Gothic"/>
          <w:i/>
          <w:iCs/>
          <w:color w:val="0B0000"/>
          <w:sz w:val="18"/>
          <w:szCs w:val="18"/>
        </w:rPr>
        <w:t>`s</w:t>
      </w:r>
      <w:r w:rsidRPr="00170A05">
        <w:rPr>
          <w:rFonts w:ascii="Century Gothic" w:hAnsi="Century Gothic"/>
          <w:i/>
          <w:iCs/>
          <w:color w:val="0B0000"/>
          <w:sz w:val="18"/>
          <w:szCs w:val="18"/>
        </w:rPr>
        <w:t xml:space="preserve"> behavioral style and top two motivators. </w:t>
      </w:r>
      <w:r w:rsidR="00E270E6" w:rsidRPr="00170A05">
        <w:rPr>
          <w:rFonts w:ascii="Century Gothic" w:hAnsi="Century Gothic"/>
          <w:i/>
          <w:iCs/>
          <w:color w:val="0B0000"/>
          <w:sz w:val="18"/>
          <w:szCs w:val="18"/>
        </w:rPr>
        <w:t xml:space="preserve"> </w:t>
      </w:r>
    </w:p>
    <w:p w:rsidR="006B59EA" w:rsidRPr="00170A05" w:rsidRDefault="006B59EA" w:rsidP="008E3FEC">
      <w:pPr>
        <w:autoSpaceDE w:val="0"/>
        <w:autoSpaceDN w:val="0"/>
        <w:adjustRightInd w:val="0"/>
        <w:rPr>
          <w:rFonts w:ascii="Century Gothic" w:hAnsi="Century Gothic"/>
          <w:sz w:val="18"/>
          <w:szCs w:val="18"/>
        </w:rPr>
      </w:pPr>
    </w:p>
    <w:p w:rsidR="00436C19" w:rsidRDefault="00E270E6" w:rsidP="00C41A4A">
      <w:pPr>
        <w:autoSpaceDE w:val="0"/>
        <w:autoSpaceDN w:val="0"/>
        <w:adjustRightInd w:val="0"/>
        <w:rPr>
          <w:rFonts w:ascii="Century Gothic" w:hAnsi="Century Gothic"/>
          <w:sz w:val="18"/>
          <w:szCs w:val="18"/>
          <w:lang w:val="en-CA"/>
        </w:rPr>
      </w:pPr>
      <w:r w:rsidRPr="00170A05">
        <w:rPr>
          <w:rFonts w:ascii="Century Gothic" w:hAnsi="Century Gothic"/>
          <w:sz w:val="18"/>
          <w:szCs w:val="18"/>
        </w:rPr>
        <w:t xml:space="preserve">For </w:t>
      </w:r>
      <w:r w:rsidR="000F332C">
        <w:rPr>
          <w:rFonts w:ascii="Century Gothic" w:hAnsi="Century Gothic"/>
          <w:sz w:val="18"/>
          <w:szCs w:val="18"/>
        </w:rPr>
        <w:t>Xxxxxx</w:t>
      </w:r>
      <w:r w:rsidR="00796B1C" w:rsidRPr="00170A05">
        <w:rPr>
          <w:rFonts w:ascii="Century Gothic" w:hAnsi="Century Gothic"/>
          <w:sz w:val="18"/>
          <w:szCs w:val="18"/>
        </w:rPr>
        <w:t xml:space="preserve"> </w:t>
      </w:r>
      <w:r w:rsidR="00180A4E" w:rsidRPr="00170A05">
        <w:rPr>
          <w:rFonts w:ascii="Century Gothic" w:hAnsi="Century Gothic"/>
          <w:sz w:val="18"/>
          <w:szCs w:val="18"/>
          <w:lang w:val="en-CA"/>
        </w:rPr>
        <w:t>nothing</w:t>
      </w:r>
      <w:r w:rsidR="004C57D7" w:rsidRPr="00170A05">
        <w:rPr>
          <w:rFonts w:ascii="Century Gothic" w:hAnsi="Century Gothic"/>
          <w:sz w:val="18"/>
          <w:szCs w:val="18"/>
          <w:lang w:val="en-CA"/>
        </w:rPr>
        <w:t xml:space="preserve"> is good enough, unless it's the best.</w:t>
      </w:r>
      <w:r w:rsidRPr="00170A05">
        <w:rPr>
          <w:rFonts w:ascii="Century Gothic" w:hAnsi="Century Gothic"/>
          <w:sz w:val="18"/>
          <w:szCs w:val="18"/>
          <w:lang w:val="en-CA"/>
        </w:rPr>
        <w:t xml:space="preserve"> He m</w:t>
      </w:r>
      <w:r w:rsidR="004C57D7" w:rsidRPr="00170A05">
        <w:rPr>
          <w:rFonts w:ascii="Century Gothic" w:hAnsi="Century Gothic"/>
          <w:sz w:val="18"/>
          <w:szCs w:val="18"/>
          <w:lang w:val="en-CA"/>
        </w:rPr>
        <w:t>ay set unreachable standards for himself and others</w:t>
      </w:r>
      <w:r w:rsidRPr="00170A05">
        <w:rPr>
          <w:rFonts w:ascii="Century Gothic" w:hAnsi="Century Gothic"/>
          <w:sz w:val="18"/>
          <w:szCs w:val="18"/>
          <w:lang w:val="en-CA"/>
        </w:rPr>
        <w:t xml:space="preserve"> and h</w:t>
      </w:r>
      <w:r w:rsidR="004C57D7" w:rsidRPr="00170A05">
        <w:rPr>
          <w:rFonts w:ascii="Century Gothic" w:hAnsi="Century Gothic"/>
          <w:sz w:val="18"/>
          <w:szCs w:val="18"/>
          <w:lang w:val="en-CA"/>
        </w:rPr>
        <w:t>e will only feel effective when he can accomplish his agenda through</w:t>
      </w:r>
      <w:r w:rsidRPr="00170A05">
        <w:rPr>
          <w:rFonts w:ascii="Century Gothic" w:hAnsi="Century Gothic"/>
          <w:sz w:val="18"/>
          <w:szCs w:val="18"/>
          <w:lang w:val="en-CA"/>
        </w:rPr>
        <w:t xml:space="preserve"> </w:t>
      </w:r>
      <w:r w:rsidR="004C57D7" w:rsidRPr="00170A05">
        <w:rPr>
          <w:rFonts w:ascii="Century Gothic" w:hAnsi="Century Gothic"/>
          <w:sz w:val="18"/>
          <w:szCs w:val="18"/>
          <w:lang w:val="en-CA"/>
        </w:rPr>
        <w:t>structure.</w:t>
      </w:r>
      <w:r w:rsidRPr="00170A05">
        <w:rPr>
          <w:rFonts w:ascii="Century Gothic" w:hAnsi="Century Gothic"/>
          <w:sz w:val="18"/>
          <w:szCs w:val="18"/>
          <w:lang w:val="en-CA"/>
        </w:rPr>
        <w:t xml:space="preserve"> He s</w:t>
      </w:r>
      <w:r w:rsidR="004C57D7" w:rsidRPr="00170A05">
        <w:rPr>
          <w:rFonts w:ascii="Century Gothic" w:hAnsi="Century Gothic"/>
          <w:sz w:val="18"/>
          <w:szCs w:val="18"/>
          <w:lang w:val="en-CA"/>
        </w:rPr>
        <w:t>ets unwanted rules for others, but does so for their own good</w:t>
      </w:r>
      <w:r w:rsidRPr="00170A05">
        <w:rPr>
          <w:rFonts w:ascii="Century Gothic" w:hAnsi="Century Gothic"/>
          <w:sz w:val="18"/>
          <w:szCs w:val="18"/>
          <w:lang w:val="en-CA"/>
        </w:rPr>
        <w:t xml:space="preserve"> and w</w:t>
      </w:r>
      <w:r w:rsidR="004C57D7" w:rsidRPr="00170A05">
        <w:rPr>
          <w:rFonts w:ascii="Century Gothic" w:hAnsi="Century Gothic"/>
          <w:sz w:val="18"/>
          <w:szCs w:val="18"/>
          <w:lang w:val="en-CA"/>
        </w:rPr>
        <w:t>ants to help others but sometimes gets upset when others don't follow</w:t>
      </w:r>
      <w:r w:rsidR="00170A05">
        <w:rPr>
          <w:rFonts w:ascii="Century Gothic" w:hAnsi="Century Gothic"/>
          <w:sz w:val="18"/>
          <w:szCs w:val="18"/>
          <w:lang w:val="en-CA"/>
        </w:rPr>
        <w:t xml:space="preserve"> </w:t>
      </w:r>
      <w:r w:rsidR="004C57D7" w:rsidRPr="00170A05">
        <w:rPr>
          <w:rFonts w:ascii="Century Gothic" w:hAnsi="Century Gothic"/>
          <w:sz w:val="18"/>
          <w:szCs w:val="18"/>
          <w:lang w:val="en-CA"/>
        </w:rPr>
        <w:t>rules.</w:t>
      </w:r>
      <w:r w:rsidRPr="00170A05">
        <w:rPr>
          <w:rFonts w:ascii="Century Gothic" w:hAnsi="Century Gothic"/>
          <w:sz w:val="18"/>
          <w:szCs w:val="18"/>
          <w:lang w:val="en-CA"/>
        </w:rPr>
        <w:t xml:space="preserve"> </w:t>
      </w:r>
      <w:r w:rsidR="000F332C">
        <w:rPr>
          <w:rFonts w:ascii="Century Gothic" w:hAnsi="Century Gothic"/>
          <w:sz w:val="18"/>
          <w:szCs w:val="18"/>
          <w:lang w:val="en-CA"/>
        </w:rPr>
        <w:t>Xxxxxx</w:t>
      </w:r>
      <w:r w:rsidRPr="00170A05">
        <w:rPr>
          <w:rFonts w:ascii="Century Gothic" w:hAnsi="Century Gothic"/>
          <w:sz w:val="18"/>
          <w:szCs w:val="18"/>
          <w:lang w:val="en-CA"/>
        </w:rPr>
        <w:t xml:space="preserve"> is v</w:t>
      </w:r>
      <w:r w:rsidR="004C57D7" w:rsidRPr="00170A05">
        <w:rPr>
          <w:rFonts w:ascii="Century Gothic" w:hAnsi="Century Gothic"/>
          <w:sz w:val="18"/>
          <w:szCs w:val="18"/>
          <w:lang w:val="en-CA"/>
        </w:rPr>
        <w:t xml:space="preserve">iewed by others as a "watchdog", but wants to </w:t>
      </w:r>
      <w:r w:rsidR="000F332C" w:rsidRPr="00170A05">
        <w:rPr>
          <w:rFonts w:ascii="Century Gothic" w:hAnsi="Century Gothic"/>
          <w:sz w:val="18"/>
          <w:szCs w:val="18"/>
          <w:lang w:val="en-CA"/>
        </w:rPr>
        <w:t>be</w:t>
      </w:r>
      <w:r w:rsidR="004C57D7" w:rsidRPr="00170A05">
        <w:rPr>
          <w:rFonts w:ascii="Century Gothic" w:hAnsi="Century Gothic"/>
          <w:sz w:val="18"/>
          <w:szCs w:val="18"/>
          <w:lang w:val="en-CA"/>
        </w:rPr>
        <w:t xml:space="preserve"> trying to help</w:t>
      </w:r>
      <w:r w:rsidRPr="00170A05">
        <w:rPr>
          <w:rFonts w:ascii="Century Gothic" w:hAnsi="Century Gothic"/>
          <w:sz w:val="18"/>
          <w:szCs w:val="18"/>
          <w:lang w:val="en-CA"/>
        </w:rPr>
        <w:t xml:space="preserve"> </w:t>
      </w:r>
      <w:r w:rsidR="004C57D7" w:rsidRPr="00170A05">
        <w:rPr>
          <w:rFonts w:ascii="Century Gothic" w:hAnsi="Century Gothic"/>
          <w:sz w:val="18"/>
          <w:szCs w:val="18"/>
          <w:lang w:val="en-CA"/>
        </w:rPr>
        <w:t xml:space="preserve">the cause move in the right </w:t>
      </w:r>
      <w:r w:rsidR="00180A4E" w:rsidRPr="00170A05">
        <w:rPr>
          <w:rFonts w:ascii="Century Gothic" w:hAnsi="Century Gothic"/>
          <w:sz w:val="18"/>
          <w:szCs w:val="18"/>
          <w:lang w:val="en-CA"/>
        </w:rPr>
        <w:t>direction. He</w:t>
      </w:r>
      <w:r w:rsidRPr="00170A05">
        <w:rPr>
          <w:rFonts w:ascii="Century Gothic" w:hAnsi="Century Gothic"/>
          <w:sz w:val="18"/>
          <w:szCs w:val="18"/>
          <w:lang w:val="en-CA"/>
        </w:rPr>
        <w:t xml:space="preserve"> has d</w:t>
      </w:r>
      <w:r w:rsidR="004C57D7" w:rsidRPr="00170A05">
        <w:rPr>
          <w:rFonts w:ascii="Century Gothic" w:hAnsi="Century Gothic"/>
          <w:sz w:val="18"/>
          <w:szCs w:val="18"/>
          <w:lang w:val="en-CA"/>
        </w:rPr>
        <w:t>ifficulty seeing past policy violations, unless the violation leads to a</w:t>
      </w:r>
      <w:r w:rsidRPr="00170A05">
        <w:rPr>
          <w:rFonts w:ascii="Century Gothic" w:hAnsi="Century Gothic"/>
          <w:sz w:val="18"/>
          <w:szCs w:val="18"/>
          <w:lang w:val="en-CA"/>
        </w:rPr>
        <w:t xml:space="preserve"> </w:t>
      </w:r>
      <w:r w:rsidR="004C57D7" w:rsidRPr="00170A05">
        <w:rPr>
          <w:rFonts w:ascii="Century Gothic" w:hAnsi="Century Gothic"/>
          <w:sz w:val="18"/>
          <w:szCs w:val="18"/>
          <w:lang w:val="en-CA"/>
        </w:rPr>
        <w:t xml:space="preserve">better </w:t>
      </w:r>
      <w:r w:rsidR="00180A4E" w:rsidRPr="00170A05">
        <w:rPr>
          <w:rFonts w:ascii="Century Gothic" w:hAnsi="Century Gothic"/>
          <w:sz w:val="18"/>
          <w:szCs w:val="18"/>
          <w:lang w:val="en-CA"/>
        </w:rPr>
        <w:t>result. He</w:t>
      </w:r>
      <w:r w:rsidRPr="00170A05">
        <w:rPr>
          <w:rFonts w:ascii="Century Gothic" w:hAnsi="Century Gothic"/>
          <w:sz w:val="18"/>
          <w:szCs w:val="18"/>
          <w:lang w:val="en-CA"/>
        </w:rPr>
        <w:t xml:space="preserve"> m</w:t>
      </w:r>
      <w:r w:rsidR="004C57D7" w:rsidRPr="00170A05">
        <w:rPr>
          <w:rFonts w:ascii="Century Gothic" w:hAnsi="Century Gothic"/>
          <w:sz w:val="18"/>
          <w:szCs w:val="18"/>
          <w:lang w:val="en-CA"/>
        </w:rPr>
        <w:t>ay obsess over</w:t>
      </w:r>
      <w:r w:rsidR="007E6212">
        <w:rPr>
          <w:rFonts w:ascii="Century Gothic" w:hAnsi="Century Gothic"/>
          <w:sz w:val="18"/>
          <w:szCs w:val="18"/>
          <w:lang w:val="en-CA"/>
        </w:rPr>
        <w:t xml:space="preserve"> </w:t>
      </w:r>
      <w:r w:rsidR="004C57D7" w:rsidRPr="00170A05">
        <w:rPr>
          <w:rFonts w:ascii="Century Gothic" w:hAnsi="Century Gothic"/>
          <w:sz w:val="18"/>
          <w:szCs w:val="18"/>
          <w:lang w:val="en-CA"/>
        </w:rPr>
        <w:t>new ways of doing things</w:t>
      </w:r>
      <w:r w:rsidR="00180A4E" w:rsidRPr="00170A05">
        <w:rPr>
          <w:rFonts w:ascii="Century Gothic" w:hAnsi="Century Gothic"/>
          <w:sz w:val="18"/>
          <w:szCs w:val="18"/>
          <w:lang w:val="en-CA"/>
        </w:rPr>
        <w:t>,</w:t>
      </w:r>
      <w:r w:rsidR="00535D85" w:rsidRPr="00170A05">
        <w:rPr>
          <w:rFonts w:ascii="Century Gothic" w:hAnsi="Century Gothic"/>
          <w:sz w:val="18"/>
          <w:szCs w:val="18"/>
          <w:lang w:val="en-CA" w:eastAsia="en-CA"/>
        </w:rPr>
        <w:t xml:space="preserve"> </w:t>
      </w:r>
      <w:r w:rsidR="00535D85" w:rsidRPr="00170A05">
        <w:rPr>
          <w:rFonts w:ascii="Century Gothic" w:hAnsi="Century Gothic"/>
          <w:sz w:val="18"/>
          <w:szCs w:val="18"/>
          <w:lang w:val="en-CA"/>
        </w:rPr>
        <w:t>especially if the current</w:t>
      </w:r>
      <w:r w:rsidRPr="00170A05">
        <w:rPr>
          <w:rFonts w:ascii="Century Gothic" w:hAnsi="Century Gothic"/>
          <w:sz w:val="18"/>
          <w:szCs w:val="18"/>
          <w:lang w:val="en-CA"/>
        </w:rPr>
        <w:t xml:space="preserve"> </w:t>
      </w:r>
      <w:r w:rsidR="00535D85" w:rsidRPr="00170A05">
        <w:rPr>
          <w:rFonts w:ascii="Century Gothic" w:hAnsi="Century Gothic"/>
          <w:sz w:val="18"/>
          <w:szCs w:val="18"/>
          <w:lang w:val="en-CA"/>
        </w:rPr>
        <w:t>process is flawed</w:t>
      </w:r>
      <w:r w:rsidRPr="00170A05">
        <w:rPr>
          <w:rFonts w:ascii="Century Gothic" w:hAnsi="Century Gothic"/>
          <w:sz w:val="18"/>
          <w:szCs w:val="18"/>
          <w:lang w:val="en-CA"/>
        </w:rPr>
        <w:t xml:space="preserve"> and he m</w:t>
      </w:r>
      <w:r w:rsidR="00535D85" w:rsidRPr="00170A05">
        <w:rPr>
          <w:rFonts w:ascii="Century Gothic" w:hAnsi="Century Gothic"/>
          <w:sz w:val="18"/>
          <w:szCs w:val="18"/>
          <w:lang w:val="en-CA"/>
        </w:rPr>
        <w:t>ay find fault in current systems, which he perceived as out dated.</w:t>
      </w:r>
      <w:r w:rsidRPr="00170A05">
        <w:rPr>
          <w:rFonts w:ascii="Century Gothic" w:hAnsi="Century Gothic"/>
          <w:sz w:val="18"/>
          <w:szCs w:val="18"/>
          <w:lang w:val="en-CA"/>
        </w:rPr>
        <w:t xml:space="preserve"> </w:t>
      </w:r>
      <w:r w:rsidR="000F332C">
        <w:rPr>
          <w:rFonts w:ascii="Century Gothic" w:hAnsi="Century Gothic"/>
          <w:sz w:val="18"/>
          <w:szCs w:val="18"/>
          <w:lang w:val="en-CA"/>
        </w:rPr>
        <w:t>Xxxxxx</w:t>
      </w:r>
      <w:r w:rsidRPr="00170A05">
        <w:rPr>
          <w:rFonts w:ascii="Century Gothic" w:hAnsi="Century Gothic"/>
          <w:sz w:val="18"/>
          <w:szCs w:val="18"/>
          <w:lang w:val="en-CA"/>
        </w:rPr>
        <w:t xml:space="preserve"> m</w:t>
      </w:r>
      <w:r w:rsidR="00535D85" w:rsidRPr="00170A05">
        <w:rPr>
          <w:rFonts w:ascii="Century Gothic" w:hAnsi="Century Gothic"/>
          <w:sz w:val="18"/>
          <w:szCs w:val="18"/>
          <w:lang w:val="en-CA"/>
        </w:rPr>
        <w:t>ay struggle getting started with a new project and having all the details</w:t>
      </w:r>
      <w:r w:rsidRPr="00170A05">
        <w:rPr>
          <w:rFonts w:ascii="Century Gothic" w:hAnsi="Century Gothic"/>
          <w:sz w:val="18"/>
          <w:szCs w:val="18"/>
          <w:lang w:val="en-CA"/>
        </w:rPr>
        <w:t xml:space="preserve"> and h</w:t>
      </w:r>
      <w:r w:rsidR="00535D85" w:rsidRPr="00170A05">
        <w:rPr>
          <w:rFonts w:ascii="Century Gothic" w:hAnsi="Century Gothic"/>
          <w:sz w:val="18"/>
          <w:szCs w:val="18"/>
          <w:lang w:val="en-CA"/>
        </w:rPr>
        <w:t>is process may not always translate to completing the task at hand.</w:t>
      </w:r>
      <w:r w:rsidRPr="00170A05">
        <w:rPr>
          <w:rFonts w:ascii="Century Gothic" w:hAnsi="Century Gothic"/>
          <w:sz w:val="18"/>
          <w:szCs w:val="18"/>
          <w:lang w:val="en-CA"/>
        </w:rPr>
        <w:t xml:space="preserve"> </w:t>
      </w:r>
    </w:p>
    <w:p w:rsidR="007E6212" w:rsidRPr="00170A05" w:rsidRDefault="007E6212" w:rsidP="00C41A4A">
      <w:pPr>
        <w:autoSpaceDE w:val="0"/>
        <w:autoSpaceDN w:val="0"/>
        <w:adjustRightInd w:val="0"/>
        <w:rPr>
          <w:rFonts w:ascii="Century Gothic" w:hAnsi="Century Gothic"/>
          <w:b/>
          <w:bCs/>
          <w:color w:val="000000"/>
          <w:sz w:val="18"/>
          <w:szCs w:val="18"/>
          <w:u w:val="single"/>
        </w:rPr>
      </w:pPr>
    </w:p>
    <w:p w:rsidR="0061143C" w:rsidRPr="00170A05" w:rsidRDefault="0061143C" w:rsidP="0061143C">
      <w:pPr>
        <w:autoSpaceDE w:val="0"/>
        <w:autoSpaceDN w:val="0"/>
        <w:adjustRightInd w:val="0"/>
        <w:rPr>
          <w:rFonts w:ascii="Century Gothic" w:hAnsi="Century Gothic"/>
          <w:b/>
          <w:sz w:val="18"/>
          <w:szCs w:val="18"/>
          <w:u w:val="single"/>
        </w:rPr>
      </w:pPr>
      <w:r w:rsidRPr="00170A05">
        <w:rPr>
          <w:rFonts w:ascii="Century Gothic" w:hAnsi="Century Gothic"/>
          <w:b/>
          <w:sz w:val="18"/>
          <w:szCs w:val="18"/>
          <w:u w:val="single"/>
        </w:rPr>
        <w:t xml:space="preserve">KEYS TO MOTIVATING </w:t>
      </w:r>
      <w:r w:rsidR="000F332C">
        <w:rPr>
          <w:rFonts w:ascii="Century Gothic" w:hAnsi="Century Gothic"/>
          <w:b/>
          <w:sz w:val="18"/>
          <w:szCs w:val="18"/>
          <w:u w:val="single"/>
        </w:rPr>
        <w:t>XXXXXX</w:t>
      </w:r>
      <w:r w:rsidRPr="00170A05">
        <w:rPr>
          <w:rFonts w:ascii="Century Gothic" w:hAnsi="Century Gothic"/>
          <w:b/>
          <w:sz w:val="18"/>
          <w:szCs w:val="18"/>
          <w:u w:val="single"/>
        </w:rPr>
        <w:t xml:space="preserve"> </w:t>
      </w:r>
    </w:p>
    <w:p w:rsidR="00075A00" w:rsidRPr="00170A05" w:rsidRDefault="000F332C" w:rsidP="00535D85">
      <w:pPr>
        <w:autoSpaceDE w:val="0"/>
        <w:autoSpaceDN w:val="0"/>
        <w:adjustRightInd w:val="0"/>
        <w:rPr>
          <w:rFonts w:ascii="Century Gothic" w:hAnsi="Century Gothic"/>
          <w:sz w:val="18"/>
          <w:szCs w:val="18"/>
        </w:rPr>
      </w:pPr>
      <w:r>
        <w:rPr>
          <w:rFonts w:ascii="Century Gothic" w:hAnsi="Century Gothic"/>
          <w:sz w:val="18"/>
          <w:szCs w:val="18"/>
        </w:rPr>
        <w:t>Xxxxxx</w:t>
      </w:r>
      <w:r w:rsidR="0061143C" w:rsidRPr="00170A05">
        <w:rPr>
          <w:rFonts w:ascii="Century Gothic" w:hAnsi="Century Gothic"/>
          <w:sz w:val="18"/>
          <w:szCs w:val="18"/>
        </w:rPr>
        <w:t xml:space="preserve"> </w:t>
      </w:r>
      <w:r w:rsidR="007E6212">
        <w:rPr>
          <w:rFonts w:ascii="Century Gothic" w:hAnsi="Century Gothic"/>
          <w:sz w:val="18"/>
          <w:szCs w:val="18"/>
        </w:rPr>
        <w:t xml:space="preserve">uses </w:t>
      </w:r>
      <w:r w:rsidR="00535D85" w:rsidRPr="00170A05">
        <w:rPr>
          <w:rFonts w:ascii="Century Gothic" w:hAnsi="Century Gothic"/>
          <w:sz w:val="18"/>
          <w:szCs w:val="18"/>
          <w:lang w:val="en-CA"/>
        </w:rPr>
        <w:t xml:space="preserve">standards </w:t>
      </w:r>
      <w:r w:rsidR="007E6212">
        <w:rPr>
          <w:rFonts w:ascii="Century Gothic" w:hAnsi="Century Gothic"/>
          <w:sz w:val="18"/>
          <w:szCs w:val="18"/>
          <w:lang w:val="en-CA"/>
        </w:rPr>
        <w:t xml:space="preserve">for means </w:t>
      </w:r>
      <w:r w:rsidR="00535D85" w:rsidRPr="00170A05">
        <w:rPr>
          <w:rFonts w:ascii="Century Gothic" w:hAnsi="Century Gothic"/>
          <w:sz w:val="18"/>
          <w:szCs w:val="18"/>
          <w:lang w:val="en-CA"/>
        </w:rPr>
        <w:t>within his control.</w:t>
      </w:r>
      <w:r w:rsidR="00E270E6" w:rsidRPr="00170A05">
        <w:rPr>
          <w:rFonts w:ascii="Century Gothic" w:hAnsi="Century Gothic"/>
          <w:sz w:val="18"/>
          <w:szCs w:val="18"/>
          <w:lang w:val="en-CA"/>
        </w:rPr>
        <w:t xml:space="preserve"> He wants r</w:t>
      </w:r>
      <w:r w:rsidR="00535D85" w:rsidRPr="00170A05">
        <w:rPr>
          <w:rFonts w:ascii="Century Gothic" w:hAnsi="Century Gothic"/>
          <w:sz w:val="18"/>
          <w:szCs w:val="18"/>
          <w:lang w:val="en-CA"/>
        </w:rPr>
        <w:t>ecognition for calculated risk-taking</w:t>
      </w:r>
      <w:r w:rsidR="007E6212">
        <w:rPr>
          <w:rFonts w:ascii="Century Gothic" w:hAnsi="Century Gothic"/>
          <w:sz w:val="18"/>
          <w:szCs w:val="18"/>
          <w:lang w:val="en-CA"/>
        </w:rPr>
        <w:t xml:space="preserve">. He wants </w:t>
      </w:r>
      <w:r w:rsidR="00535D85" w:rsidRPr="00170A05">
        <w:rPr>
          <w:rFonts w:ascii="Century Gothic" w:hAnsi="Century Gothic"/>
          <w:sz w:val="18"/>
          <w:szCs w:val="18"/>
          <w:lang w:val="en-CA"/>
        </w:rPr>
        <w:t>understanding from management that he thinks in terms of long-term</w:t>
      </w:r>
      <w:r w:rsidR="00E270E6" w:rsidRPr="00170A05">
        <w:rPr>
          <w:rFonts w:ascii="Century Gothic" w:hAnsi="Century Gothic"/>
          <w:sz w:val="18"/>
          <w:szCs w:val="18"/>
          <w:lang w:val="en-CA"/>
        </w:rPr>
        <w:t xml:space="preserve"> </w:t>
      </w:r>
      <w:r w:rsidR="00535D85" w:rsidRPr="00170A05">
        <w:rPr>
          <w:rFonts w:ascii="Century Gothic" w:hAnsi="Century Gothic"/>
          <w:sz w:val="18"/>
          <w:szCs w:val="18"/>
          <w:lang w:val="en-CA"/>
        </w:rPr>
        <w:t>impact on the image of the business.</w:t>
      </w:r>
      <w:r w:rsidR="00E270E6" w:rsidRPr="00170A05">
        <w:rPr>
          <w:rFonts w:ascii="Century Gothic" w:hAnsi="Century Gothic"/>
          <w:sz w:val="18"/>
          <w:szCs w:val="18"/>
          <w:lang w:val="en-CA"/>
        </w:rPr>
        <w:t xml:space="preserve"> </w:t>
      </w:r>
      <w:r>
        <w:rPr>
          <w:rFonts w:ascii="Century Gothic" w:hAnsi="Century Gothic"/>
          <w:sz w:val="18"/>
          <w:szCs w:val="18"/>
          <w:lang w:val="en-CA"/>
        </w:rPr>
        <w:t>Xxxxxx</w:t>
      </w:r>
      <w:r w:rsidR="00180A4E" w:rsidRPr="00170A05">
        <w:rPr>
          <w:rFonts w:ascii="Century Gothic" w:hAnsi="Century Gothic"/>
          <w:sz w:val="18"/>
          <w:szCs w:val="18"/>
          <w:lang w:val="en-CA"/>
        </w:rPr>
        <w:t xml:space="preserve"> wants</w:t>
      </w:r>
      <w:r w:rsidR="00E270E6" w:rsidRPr="00170A05">
        <w:rPr>
          <w:rFonts w:ascii="Century Gothic" w:hAnsi="Century Gothic"/>
          <w:sz w:val="18"/>
          <w:szCs w:val="18"/>
          <w:lang w:val="en-CA"/>
        </w:rPr>
        <w:t xml:space="preserve"> a</w:t>
      </w:r>
      <w:r w:rsidR="00535D85" w:rsidRPr="00170A05">
        <w:rPr>
          <w:rFonts w:ascii="Century Gothic" w:hAnsi="Century Gothic"/>
          <w:sz w:val="18"/>
          <w:szCs w:val="18"/>
          <w:lang w:val="en-CA"/>
        </w:rPr>
        <w:t>ccountability for the desired humanitarian outcomes</w:t>
      </w:r>
      <w:r w:rsidR="00E270E6" w:rsidRPr="00170A05">
        <w:rPr>
          <w:rFonts w:ascii="Century Gothic" w:hAnsi="Century Gothic"/>
          <w:sz w:val="18"/>
          <w:szCs w:val="18"/>
          <w:lang w:val="en-CA"/>
        </w:rPr>
        <w:t xml:space="preserve"> and p</w:t>
      </w:r>
      <w:r w:rsidR="00535D85" w:rsidRPr="00170A05">
        <w:rPr>
          <w:rFonts w:ascii="Century Gothic" w:hAnsi="Century Gothic"/>
          <w:sz w:val="18"/>
          <w:szCs w:val="18"/>
          <w:lang w:val="en-CA"/>
        </w:rPr>
        <w:t>rocesses and procedures for maintaining compliance while giving back</w:t>
      </w:r>
      <w:r w:rsidR="00E270E6" w:rsidRPr="00170A05">
        <w:rPr>
          <w:rFonts w:ascii="Century Gothic" w:hAnsi="Century Gothic"/>
          <w:sz w:val="18"/>
          <w:szCs w:val="18"/>
          <w:lang w:val="en-CA"/>
        </w:rPr>
        <w:t xml:space="preserve"> </w:t>
      </w:r>
      <w:r w:rsidR="00535D85" w:rsidRPr="00170A05">
        <w:rPr>
          <w:rFonts w:ascii="Century Gothic" w:hAnsi="Century Gothic"/>
          <w:sz w:val="18"/>
          <w:szCs w:val="18"/>
          <w:lang w:val="en-CA"/>
        </w:rPr>
        <w:t>to society.</w:t>
      </w:r>
      <w:r w:rsidR="00E270E6" w:rsidRPr="00170A05">
        <w:rPr>
          <w:rFonts w:ascii="Century Gothic" w:hAnsi="Century Gothic"/>
          <w:sz w:val="18"/>
          <w:szCs w:val="18"/>
          <w:lang w:val="en-CA"/>
        </w:rPr>
        <w:t xml:space="preserve"> He wants t</w:t>
      </w:r>
      <w:r w:rsidR="00535D85" w:rsidRPr="00170A05">
        <w:rPr>
          <w:rFonts w:ascii="Century Gothic" w:hAnsi="Century Gothic"/>
          <w:sz w:val="18"/>
          <w:szCs w:val="18"/>
          <w:lang w:val="en-CA"/>
        </w:rPr>
        <w:t>o be assured that the organization is willing to help others</w:t>
      </w:r>
      <w:r w:rsidR="007E6212">
        <w:rPr>
          <w:rFonts w:ascii="Century Gothic" w:hAnsi="Century Gothic"/>
          <w:sz w:val="18"/>
          <w:szCs w:val="18"/>
          <w:lang w:val="en-CA"/>
        </w:rPr>
        <w:t xml:space="preserve">. He </w:t>
      </w:r>
      <w:r w:rsidR="00535D85" w:rsidRPr="00170A05">
        <w:rPr>
          <w:rFonts w:ascii="Century Gothic" w:hAnsi="Century Gothic"/>
          <w:sz w:val="18"/>
          <w:szCs w:val="18"/>
          <w:lang w:val="en-CA"/>
        </w:rPr>
        <w:t>will</w:t>
      </w:r>
      <w:r w:rsidR="00E270E6" w:rsidRPr="00170A05">
        <w:rPr>
          <w:rFonts w:ascii="Century Gothic" w:hAnsi="Century Gothic"/>
          <w:sz w:val="18"/>
          <w:szCs w:val="18"/>
          <w:lang w:val="en-CA"/>
        </w:rPr>
        <w:t xml:space="preserve"> </w:t>
      </w:r>
      <w:r w:rsidR="00535D85" w:rsidRPr="00170A05">
        <w:rPr>
          <w:rFonts w:ascii="Century Gothic" w:hAnsi="Century Gothic"/>
          <w:sz w:val="18"/>
          <w:szCs w:val="18"/>
          <w:lang w:val="en-CA"/>
        </w:rPr>
        <w:t>maintain rules and procedures to ensure assistance is given</w:t>
      </w:r>
      <w:r w:rsidR="00E270E6" w:rsidRPr="00170A05">
        <w:rPr>
          <w:rFonts w:ascii="Century Gothic" w:hAnsi="Century Gothic"/>
          <w:sz w:val="18"/>
          <w:szCs w:val="18"/>
          <w:lang w:val="en-CA"/>
        </w:rPr>
        <w:t xml:space="preserve"> and wants t</w:t>
      </w:r>
      <w:r w:rsidR="00535D85" w:rsidRPr="00170A05">
        <w:rPr>
          <w:rFonts w:ascii="Century Gothic" w:hAnsi="Century Gothic"/>
          <w:sz w:val="18"/>
          <w:szCs w:val="18"/>
          <w:lang w:val="en-CA"/>
        </w:rPr>
        <w:t xml:space="preserve">o </w:t>
      </w:r>
      <w:r w:rsidRPr="00170A05">
        <w:rPr>
          <w:rFonts w:ascii="Century Gothic" w:hAnsi="Century Gothic"/>
          <w:sz w:val="18"/>
          <w:szCs w:val="18"/>
          <w:lang w:val="en-CA"/>
        </w:rPr>
        <w:t>be</w:t>
      </w:r>
      <w:r w:rsidR="00535D85" w:rsidRPr="00170A05">
        <w:rPr>
          <w:rFonts w:ascii="Century Gothic" w:hAnsi="Century Gothic"/>
          <w:sz w:val="18"/>
          <w:szCs w:val="18"/>
          <w:lang w:val="en-CA"/>
        </w:rPr>
        <w:t xml:space="preserve"> the subject matter expert on new </w:t>
      </w:r>
      <w:r w:rsidR="00535D85" w:rsidRPr="00170A05">
        <w:rPr>
          <w:rFonts w:ascii="Century Gothic" w:hAnsi="Century Gothic"/>
          <w:sz w:val="18"/>
          <w:szCs w:val="18"/>
          <w:lang w:val="en-CA"/>
        </w:rPr>
        <w:lastRenderedPageBreak/>
        <w:t>company policies,</w:t>
      </w:r>
      <w:r w:rsidR="00003229" w:rsidRPr="00170A05">
        <w:rPr>
          <w:rFonts w:ascii="Century Gothic" w:hAnsi="Century Gothic"/>
          <w:sz w:val="18"/>
          <w:szCs w:val="18"/>
          <w:lang w:val="en-CA"/>
        </w:rPr>
        <w:t xml:space="preserve"> </w:t>
      </w:r>
      <w:r w:rsidR="00535D85" w:rsidRPr="00170A05">
        <w:rPr>
          <w:rFonts w:ascii="Century Gothic" w:hAnsi="Century Gothic"/>
          <w:sz w:val="18"/>
          <w:szCs w:val="18"/>
          <w:lang w:val="en-CA"/>
        </w:rPr>
        <w:t>systems and philosophies.</w:t>
      </w:r>
      <w:r w:rsidR="00003229" w:rsidRPr="00170A05">
        <w:rPr>
          <w:rFonts w:ascii="Century Gothic" w:hAnsi="Century Gothic"/>
          <w:sz w:val="18"/>
          <w:szCs w:val="18"/>
          <w:lang w:val="en-CA"/>
        </w:rPr>
        <w:t xml:space="preserve"> </w:t>
      </w:r>
      <w:r>
        <w:rPr>
          <w:rFonts w:ascii="Century Gothic" w:hAnsi="Century Gothic"/>
          <w:sz w:val="18"/>
          <w:szCs w:val="18"/>
          <w:lang w:val="en-CA"/>
        </w:rPr>
        <w:t>Xxxxxx</w:t>
      </w:r>
      <w:r w:rsidR="00003229" w:rsidRPr="00170A05">
        <w:rPr>
          <w:rFonts w:ascii="Century Gothic" w:hAnsi="Century Gothic"/>
          <w:sz w:val="18"/>
          <w:szCs w:val="18"/>
          <w:lang w:val="en-CA"/>
        </w:rPr>
        <w:t xml:space="preserve"> wants a</w:t>
      </w:r>
      <w:r w:rsidR="00535D85" w:rsidRPr="00170A05">
        <w:rPr>
          <w:rFonts w:ascii="Century Gothic" w:hAnsi="Century Gothic"/>
          <w:sz w:val="18"/>
          <w:szCs w:val="18"/>
          <w:lang w:val="en-CA"/>
        </w:rPr>
        <w:t>ppreciation for his high standards and ability to apply them to new</w:t>
      </w:r>
      <w:r w:rsidR="00003229" w:rsidRPr="00170A05">
        <w:rPr>
          <w:rFonts w:ascii="Century Gothic" w:hAnsi="Century Gothic"/>
          <w:sz w:val="18"/>
          <w:szCs w:val="18"/>
          <w:lang w:val="en-CA"/>
        </w:rPr>
        <w:t xml:space="preserve"> </w:t>
      </w:r>
      <w:r w:rsidR="00535D85" w:rsidRPr="00170A05">
        <w:rPr>
          <w:rFonts w:ascii="Century Gothic" w:hAnsi="Century Gothic"/>
          <w:sz w:val="18"/>
          <w:szCs w:val="18"/>
          <w:lang w:val="en-CA"/>
        </w:rPr>
        <w:t>endeavors</w:t>
      </w:r>
      <w:r w:rsidR="007E6212">
        <w:rPr>
          <w:rFonts w:ascii="Century Gothic" w:hAnsi="Century Gothic"/>
          <w:sz w:val="18"/>
          <w:szCs w:val="18"/>
          <w:lang w:val="en-CA"/>
        </w:rPr>
        <w:t xml:space="preserve">, </w:t>
      </w:r>
      <w:r w:rsidR="00003229" w:rsidRPr="00170A05">
        <w:rPr>
          <w:rFonts w:ascii="Century Gothic" w:hAnsi="Century Gothic"/>
          <w:sz w:val="18"/>
          <w:szCs w:val="18"/>
          <w:lang w:val="en-CA"/>
        </w:rPr>
        <w:t>have a</w:t>
      </w:r>
      <w:r w:rsidR="00535D85" w:rsidRPr="00170A05">
        <w:rPr>
          <w:rFonts w:ascii="Century Gothic" w:hAnsi="Century Gothic"/>
          <w:sz w:val="18"/>
          <w:szCs w:val="18"/>
          <w:lang w:val="en-CA"/>
        </w:rPr>
        <w:t>ccountability for others to follow rules</w:t>
      </w:r>
      <w:r w:rsidR="007E6212">
        <w:rPr>
          <w:rFonts w:ascii="Century Gothic" w:hAnsi="Century Gothic"/>
          <w:sz w:val="18"/>
          <w:szCs w:val="18"/>
          <w:lang w:val="en-CA"/>
        </w:rPr>
        <w:t>,</w:t>
      </w:r>
      <w:r w:rsidR="00535D85" w:rsidRPr="00170A05">
        <w:rPr>
          <w:rFonts w:ascii="Century Gothic" w:hAnsi="Century Gothic"/>
          <w:sz w:val="18"/>
          <w:szCs w:val="18"/>
          <w:lang w:val="en-CA"/>
        </w:rPr>
        <w:t xml:space="preserve"> and the opportunity to challenge</w:t>
      </w:r>
      <w:r w:rsidR="00003229" w:rsidRPr="00170A05">
        <w:rPr>
          <w:rFonts w:ascii="Century Gothic" w:hAnsi="Century Gothic"/>
          <w:sz w:val="18"/>
          <w:szCs w:val="18"/>
          <w:lang w:val="en-CA"/>
        </w:rPr>
        <w:t xml:space="preserve"> </w:t>
      </w:r>
      <w:r w:rsidR="00535D85" w:rsidRPr="00170A05">
        <w:rPr>
          <w:rFonts w:ascii="Century Gothic" w:hAnsi="Century Gothic"/>
          <w:sz w:val="18"/>
          <w:szCs w:val="18"/>
          <w:lang w:val="en-CA"/>
        </w:rPr>
        <w:t>the status quo</w:t>
      </w:r>
      <w:r w:rsidR="00075A00" w:rsidRPr="00170A05">
        <w:rPr>
          <w:rFonts w:ascii="Century Gothic" w:hAnsi="Century Gothic"/>
          <w:sz w:val="18"/>
          <w:szCs w:val="18"/>
        </w:rPr>
        <w:t>.</w:t>
      </w:r>
      <w:r w:rsidR="00075A00" w:rsidRPr="00170A05">
        <w:rPr>
          <w:rFonts w:ascii="Century Gothic" w:hAnsi="Century Gothic"/>
          <w:b/>
          <w:sz w:val="18"/>
          <w:szCs w:val="18"/>
          <w:u w:val="single"/>
        </w:rPr>
        <w:t xml:space="preserve"> </w:t>
      </w:r>
      <w:r>
        <w:rPr>
          <w:rFonts w:ascii="Century Gothic" w:hAnsi="Century Gothic"/>
          <w:sz w:val="18"/>
          <w:szCs w:val="18"/>
        </w:rPr>
        <w:t>Xxxxxx</w:t>
      </w:r>
      <w:r w:rsidR="00003229" w:rsidRPr="00170A05">
        <w:rPr>
          <w:rFonts w:ascii="Century Gothic" w:hAnsi="Century Gothic"/>
          <w:sz w:val="18"/>
          <w:szCs w:val="18"/>
        </w:rPr>
        <w:t xml:space="preserve"> wants</w:t>
      </w:r>
      <w:r w:rsidR="00003229" w:rsidRPr="00170A05">
        <w:rPr>
          <w:rFonts w:ascii="Century Gothic" w:hAnsi="Century Gothic"/>
          <w:b/>
          <w:sz w:val="18"/>
          <w:szCs w:val="18"/>
          <w:u w:val="single"/>
        </w:rPr>
        <w:t xml:space="preserve"> </w:t>
      </w:r>
      <w:r w:rsidR="00003229" w:rsidRPr="00170A05">
        <w:rPr>
          <w:rFonts w:ascii="Century Gothic" w:hAnsi="Century Gothic"/>
          <w:sz w:val="18"/>
          <w:szCs w:val="18"/>
          <w:lang w:val="en-CA"/>
        </w:rPr>
        <w:t>t</w:t>
      </w:r>
      <w:r w:rsidR="00535D85" w:rsidRPr="00170A05">
        <w:rPr>
          <w:rFonts w:ascii="Century Gothic" w:hAnsi="Century Gothic"/>
          <w:sz w:val="18"/>
          <w:szCs w:val="18"/>
          <w:lang w:val="en-CA"/>
        </w:rPr>
        <w:t xml:space="preserve">o have charts and information displayed </w:t>
      </w:r>
      <w:r w:rsidRPr="00170A05">
        <w:rPr>
          <w:rFonts w:ascii="Century Gothic" w:hAnsi="Century Gothic"/>
          <w:sz w:val="18"/>
          <w:szCs w:val="18"/>
          <w:lang w:val="en-CA"/>
        </w:rPr>
        <w:t>for</w:t>
      </w:r>
      <w:r w:rsidR="00535D85" w:rsidRPr="00170A05">
        <w:rPr>
          <w:rFonts w:ascii="Century Gothic" w:hAnsi="Century Gothic"/>
          <w:sz w:val="18"/>
          <w:szCs w:val="18"/>
          <w:lang w:val="en-CA"/>
        </w:rPr>
        <w:t xml:space="preserve"> function</w:t>
      </w:r>
      <w:r w:rsidR="00003229" w:rsidRPr="00170A05">
        <w:rPr>
          <w:rFonts w:ascii="Century Gothic" w:hAnsi="Century Gothic"/>
          <w:sz w:val="18"/>
          <w:szCs w:val="18"/>
          <w:lang w:val="en-CA"/>
        </w:rPr>
        <w:t xml:space="preserve"> and have t</w:t>
      </w:r>
      <w:r w:rsidR="00535D85" w:rsidRPr="00170A05">
        <w:rPr>
          <w:rFonts w:ascii="Century Gothic" w:hAnsi="Century Gothic"/>
          <w:sz w:val="18"/>
          <w:szCs w:val="18"/>
          <w:lang w:val="en-CA"/>
        </w:rPr>
        <w:t>he freedom to base company initiatives on facts and data.</w:t>
      </w:r>
      <w:r w:rsidR="00003229" w:rsidRPr="00170A05">
        <w:rPr>
          <w:rFonts w:ascii="Century Gothic" w:hAnsi="Century Gothic"/>
          <w:sz w:val="18"/>
          <w:szCs w:val="18"/>
          <w:lang w:val="en-CA"/>
        </w:rPr>
        <w:t xml:space="preserve"> He wants t</w:t>
      </w:r>
      <w:r w:rsidR="00535D85" w:rsidRPr="00170A05">
        <w:rPr>
          <w:rFonts w:ascii="Century Gothic" w:hAnsi="Century Gothic"/>
          <w:sz w:val="18"/>
          <w:szCs w:val="18"/>
          <w:lang w:val="en-CA"/>
        </w:rPr>
        <w:t>he opportunity to put systems and processes in place to support the</w:t>
      </w:r>
      <w:r w:rsidR="00003229" w:rsidRPr="00170A05">
        <w:rPr>
          <w:rFonts w:ascii="Century Gothic" w:hAnsi="Century Gothic"/>
          <w:sz w:val="18"/>
          <w:szCs w:val="18"/>
          <w:lang w:val="en-CA"/>
        </w:rPr>
        <w:t xml:space="preserve"> </w:t>
      </w:r>
      <w:r w:rsidR="00535D85" w:rsidRPr="00170A05">
        <w:rPr>
          <w:rFonts w:ascii="Century Gothic" w:hAnsi="Century Gothic"/>
          <w:sz w:val="18"/>
          <w:szCs w:val="18"/>
          <w:lang w:val="en-CA"/>
        </w:rPr>
        <w:t>workings of the organization</w:t>
      </w:r>
      <w:r w:rsidR="00003229" w:rsidRPr="00170A05">
        <w:rPr>
          <w:rFonts w:ascii="Century Gothic" w:hAnsi="Century Gothic"/>
          <w:sz w:val="18"/>
          <w:szCs w:val="18"/>
          <w:lang w:val="en-CA"/>
        </w:rPr>
        <w:t>.</w:t>
      </w:r>
    </w:p>
    <w:p w:rsidR="00075A00" w:rsidRPr="00170A05" w:rsidRDefault="00075A00" w:rsidP="00075A00">
      <w:pPr>
        <w:autoSpaceDE w:val="0"/>
        <w:autoSpaceDN w:val="0"/>
        <w:adjustRightInd w:val="0"/>
        <w:rPr>
          <w:rFonts w:ascii="Century Gothic" w:hAnsi="Century Gothic"/>
          <w:b/>
          <w:sz w:val="18"/>
          <w:szCs w:val="18"/>
          <w:u w:val="single"/>
        </w:rPr>
      </w:pPr>
    </w:p>
    <w:p w:rsidR="0061143C" w:rsidRPr="00170A05" w:rsidRDefault="0061143C" w:rsidP="00075A00">
      <w:pPr>
        <w:autoSpaceDE w:val="0"/>
        <w:autoSpaceDN w:val="0"/>
        <w:adjustRightInd w:val="0"/>
        <w:rPr>
          <w:rFonts w:ascii="Century Gothic" w:hAnsi="Century Gothic"/>
          <w:sz w:val="18"/>
          <w:szCs w:val="18"/>
        </w:rPr>
      </w:pPr>
      <w:r w:rsidRPr="00170A05">
        <w:rPr>
          <w:rFonts w:ascii="Century Gothic" w:hAnsi="Century Gothic"/>
          <w:b/>
          <w:sz w:val="18"/>
          <w:szCs w:val="18"/>
          <w:u w:val="single"/>
        </w:rPr>
        <w:t xml:space="preserve">KEYS TO MANAGING </w:t>
      </w:r>
      <w:r w:rsidR="000F332C">
        <w:rPr>
          <w:rFonts w:ascii="Century Gothic" w:hAnsi="Century Gothic"/>
          <w:b/>
          <w:sz w:val="18"/>
          <w:szCs w:val="18"/>
          <w:u w:val="single"/>
        </w:rPr>
        <w:t>XXXXXX</w:t>
      </w:r>
    </w:p>
    <w:p w:rsidR="0061143C" w:rsidRPr="00170A05" w:rsidRDefault="000F332C" w:rsidP="00535D85">
      <w:pPr>
        <w:autoSpaceDE w:val="0"/>
        <w:autoSpaceDN w:val="0"/>
        <w:adjustRightInd w:val="0"/>
        <w:rPr>
          <w:rFonts w:ascii="Century Gothic" w:hAnsi="Century Gothic"/>
          <w:b/>
          <w:bCs/>
          <w:color w:val="000000"/>
          <w:sz w:val="18"/>
          <w:szCs w:val="18"/>
          <w:u w:val="single"/>
        </w:rPr>
      </w:pPr>
      <w:r>
        <w:rPr>
          <w:rFonts w:ascii="Century Gothic" w:hAnsi="Century Gothic"/>
          <w:sz w:val="18"/>
          <w:szCs w:val="18"/>
        </w:rPr>
        <w:t>Xxxxxx</w:t>
      </w:r>
      <w:r w:rsidR="0061143C" w:rsidRPr="00170A05">
        <w:rPr>
          <w:rFonts w:ascii="Century Gothic" w:hAnsi="Century Gothic"/>
          <w:sz w:val="18"/>
          <w:szCs w:val="18"/>
        </w:rPr>
        <w:t xml:space="preserve"> needs </w:t>
      </w:r>
      <w:r w:rsidR="00003229" w:rsidRPr="00170A05">
        <w:rPr>
          <w:rFonts w:ascii="Century Gothic" w:hAnsi="Century Gothic"/>
          <w:sz w:val="18"/>
          <w:szCs w:val="18"/>
        </w:rPr>
        <w:t>t</w:t>
      </w:r>
      <w:r w:rsidR="00535D85" w:rsidRPr="00170A05">
        <w:rPr>
          <w:rFonts w:ascii="Century Gothic" w:hAnsi="Century Gothic"/>
          <w:sz w:val="18"/>
          <w:szCs w:val="18"/>
          <w:lang w:val="en-CA"/>
        </w:rPr>
        <w:t xml:space="preserve">o </w:t>
      </w:r>
      <w:r w:rsidRPr="00170A05">
        <w:rPr>
          <w:rFonts w:ascii="Century Gothic" w:hAnsi="Century Gothic"/>
          <w:sz w:val="18"/>
          <w:szCs w:val="18"/>
          <w:lang w:val="en-CA"/>
        </w:rPr>
        <w:t>be</w:t>
      </w:r>
      <w:r w:rsidR="00535D85" w:rsidRPr="00170A05">
        <w:rPr>
          <w:rFonts w:ascii="Century Gothic" w:hAnsi="Century Gothic"/>
          <w:sz w:val="18"/>
          <w:szCs w:val="18"/>
          <w:lang w:val="en-CA"/>
        </w:rPr>
        <w:t xml:space="preserve"> the "owner" of procedures and protocol.</w:t>
      </w:r>
      <w:r w:rsidR="00003229" w:rsidRPr="00170A05">
        <w:rPr>
          <w:rFonts w:ascii="Century Gothic" w:hAnsi="Century Gothic"/>
          <w:sz w:val="18"/>
          <w:szCs w:val="18"/>
          <w:lang w:val="en-CA"/>
        </w:rPr>
        <w:t xml:space="preserve"> </w:t>
      </w:r>
      <w:r w:rsidR="00180A4E" w:rsidRPr="00170A05">
        <w:rPr>
          <w:rFonts w:ascii="Century Gothic" w:hAnsi="Century Gothic"/>
          <w:sz w:val="18"/>
          <w:szCs w:val="18"/>
          <w:lang w:val="en-CA"/>
        </w:rPr>
        <w:t>He</w:t>
      </w:r>
      <w:r w:rsidR="00003229" w:rsidRPr="00170A05">
        <w:rPr>
          <w:rFonts w:ascii="Century Gothic" w:hAnsi="Century Gothic"/>
          <w:sz w:val="18"/>
          <w:szCs w:val="18"/>
          <w:lang w:val="en-CA"/>
        </w:rPr>
        <w:t xml:space="preserve"> needs to s</w:t>
      </w:r>
      <w:r w:rsidR="00535D85" w:rsidRPr="00170A05">
        <w:rPr>
          <w:rFonts w:ascii="Century Gothic" w:hAnsi="Century Gothic"/>
          <w:sz w:val="18"/>
          <w:szCs w:val="18"/>
          <w:lang w:val="en-CA"/>
        </w:rPr>
        <w:t>et goals that are within reach</w:t>
      </w:r>
      <w:r w:rsidR="00003229" w:rsidRPr="00170A05">
        <w:rPr>
          <w:rFonts w:ascii="Century Gothic" w:hAnsi="Century Gothic"/>
          <w:sz w:val="18"/>
          <w:szCs w:val="18"/>
          <w:lang w:val="en-CA"/>
        </w:rPr>
        <w:t xml:space="preserve"> and t</w:t>
      </w:r>
      <w:r w:rsidR="00535D85" w:rsidRPr="00170A05">
        <w:rPr>
          <w:rFonts w:ascii="Century Gothic" w:hAnsi="Century Gothic"/>
          <w:sz w:val="18"/>
          <w:szCs w:val="18"/>
          <w:lang w:val="en-CA"/>
        </w:rPr>
        <w:t>o understand that other people do not see the world as black and white</w:t>
      </w:r>
      <w:r w:rsidR="00003229" w:rsidRPr="00170A05">
        <w:rPr>
          <w:rFonts w:ascii="Century Gothic" w:hAnsi="Century Gothic"/>
          <w:sz w:val="18"/>
          <w:szCs w:val="18"/>
          <w:lang w:val="en-CA"/>
        </w:rPr>
        <w:t xml:space="preserve"> </w:t>
      </w:r>
      <w:r w:rsidR="00535D85" w:rsidRPr="00170A05">
        <w:rPr>
          <w:rFonts w:ascii="Century Gothic" w:hAnsi="Century Gothic"/>
          <w:sz w:val="18"/>
          <w:szCs w:val="18"/>
          <w:lang w:val="en-CA"/>
        </w:rPr>
        <w:t>as he does.</w:t>
      </w:r>
      <w:r w:rsidR="00003229" w:rsidRPr="00170A05">
        <w:rPr>
          <w:rFonts w:ascii="Century Gothic" w:hAnsi="Century Gothic"/>
          <w:sz w:val="18"/>
          <w:szCs w:val="18"/>
          <w:lang w:val="en-CA"/>
        </w:rPr>
        <w:t xml:space="preserve"> He needs t</w:t>
      </w:r>
      <w:r w:rsidR="00535D85" w:rsidRPr="00170A05">
        <w:rPr>
          <w:rFonts w:ascii="Century Gothic" w:hAnsi="Century Gothic"/>
          <w:sz w:val="18"/>
          <w:szCs w:val="18"/>
          <w:lang w:val="en-CA"/>
        </w:rPr>
        <w:t>o be positioned as the champion on procedures and to help others</w:t>
      </w:r>
      <w:r w:rsidR="00003229" w:rsidRPr="00170A05">
        <w:rPr>
          <w:rFonts w:ascii="Century Gothic" w:hAnsi="Century Gothic"/>
          <w:sz w:val="18"/>
          <w:szCs w:val="18"/>
          <w:lang w:val="en-CA"/>
        </w:rPr>
        <w:t xml:space="preserve"> </w:t>
      </w:r>
      <w:r w:rsidR="00535D85" w:rsidRPr="00170A05">
        <w:rPr>
          <w:rFonts w:ascii="Century Gothic" w:hAnsi="Century Gothic"/>
          <w:sz w:val="18"/>
          <w:szCs w:val="18"/>
          <w:lang w:val="en-CA"/>
        </w:rPr>
        <w:t>understand them</w:t>
      </w:r>
      <w:r w:rsidR="00003229" w:rsidRPr="00170A05">
        <w:rPr>
          <w:rFonts w:ascii="Century Gothic" w:hAnsi="Century Gothic"/>
          <w:sz w:val="18"/>
          <w:szCs w:val="18"/>
          <w:lang w:val="en-CA"/>
        </w:rPr>
        <w:t xml:space="preserve"> and t</w:t>
      </w:r>
      <w:r w:rsidR="00535D85" w:rsidRPr="00170A05">
        <w:rPr>
          <w:rFonts w:ascii="Century Gothic" w:hAnsi="Century Gothic"/>
          <w:sz w:val="18"/>
          <w:szCs w:val="18"/>
          <w:lang w:val="en-CA"/>
        </w:rPr>
        <w:t>o utilize his drive to help others in negotiations on the job.</w:t>
      </w:r>
      <w:r w:rsidR="00003229" w:rsidRPr="00170A05">
        <w:rPr>
          <w:rFonts w:ascii="Century Gothic" w:hAnsi="Century Gothic"/>
          <w:sz w:val="18"/>
          <w:szCs w:val="18"/>
          <w:lang w:val="en-CA"/>
        </w:rPr>
        <w:t xml:space="preserve"> He needs a</w:t>
      </w:r>
      <w:r w:rsidR="00535D85" w:rsidRPr="00170A05">
        <w:rPr>
          <w:rFonts w:ascii="Century Gothic" w:hAnsi="Century Gothic"/>
          <w:sz w:val="18"/>
          <w:szCs w:val="18"/>
          <w:lang w:val="en-CA"/>
        </w:rPr>
        <w:t xml:space="preserve"> manager that applies all rules to individuals equally</w:t>
      </w:r>
      <w:r w:rsidR="00003229" w:rsidRPr="00170A05">
        <w:rPr>
          <w:rFonts w:ascii="Century Gothic" w:hAnsi="Century Gothic"/>
          <w:sz w:val="18"/>
          <w:szCs w:val="18"/>
          <w:lang w:val="en-CA"/>
        </w:rPr>
        <w:t xml:space="preserve"> and t</w:t>
      </w:r>
      <w:r w:rsidR="00535D85" w:rsidRPr="00170A05">
        <w:rPr>
          <w:rFonts w:ascii="Century Gothic" w:hAnsi="Century Gothic"/>
          <w:sz w:val="18"/>
          <w:szCs w:val="18"/>
          <w:lang w:val="en-CA"/>
        </w:rPr>
        <w:t>o be promoted as a champion for new ideas along with the ability to</w:t>
      </w:r>
      <w:r w:rsidR="00003229" w:rsidRPr="00170A05">
        <w:rPr>
          <w:rFonts w:ascii="Century Gothic" w:hAnsi="Century Gothic"/>
          <w:sz w:val="18"/>
          <w:szCs w:val="18"/>
          <w:lang w:val="en-CA"/>
        </w:rPr>
        <w:t xml:space="preserve"> </w:t>
      </w:r>
      <w:r w:rsidR="00535D85" w:rsidRPr="00170A05">
        <w:rPr>
          <w:rFonts w:ascii="Century Gothic" w:hAnsi="Century Gothic"/>
          <w:sz w:val="18"/>
          <w:szCs w:val="18"/>
          <w:lang w:val="en-CA"/>
        </w:rPr>
        <w:t>review facts and data.</w:t>
      </w:r>
      <w:r w:rsidR="00003229" w:rsidRPr="00170A05">
        <w:rPr>
          <w:rFonts w:ascii="Century Gothic" w:hAnsi="Century Gothic"/>
          <w:sz w:val="18"/>
          <w:szCs w:val="18"/>
          <w:lang w:val="en-CA"/>
        </w:rPr>
        <w:t xml:space="preserve"> </w:t>
      </w:r>
      <w:r>
        <w:rPr>
          <w:rFonts w:ascii="Century Gothic" w:hAnsi="Century Gothic"/>
          <w:sz w:val="18"/>
          <w:szCs w:val="18"/>
          <w:lang w:val="en-CA"/>
        </w:rPr>
        <w:t>Xxxxxx</w:t>
      </w:r>
      <w:r w:rsidR="00003229" w:rsidRPr="00170A05">
        <w:rPr>
          <w:rFonts w:ascii="Century Gothic" w:hAnsi="Century Gothic"/>
          <w:sz w:val="18"/>
          <w:szCs w:val="18"/>
          <w:lang w:val="en-CA"/>
        </w:rPr>
        <w:t xml:space="preserve"> needs a</w:t>
      </w:r>
      <w:r w:rsidR="00535D85" w:rsidRPr="00170A05">
        <w:rPr>
          <w:rFonts w:ascii="Century Gothic" w:hAnsi="Century Gothic"/>
          <w:sz w:val="18"/>
          <w:szCs w:val="18"/>
          <w:lang w:val="en-CA"/>
        </w:rPr>
        <w:t xml:space="preserve"> manager who supports out-of-the-box thinking with facts and data</w:t>
      </w:r>
      <w:r w:rsidR="00003229" w:rsidRPr="00170A05">
        <w:rPr>
          <w:rFonts w:ascii="Century Gothic" w:hAnsi="Century Gothic"/>
          <w:sz w:val="18"/>
          <w:szCs w:val="18"/>
          <w:lang w:val="en-CA"/>
        </w:rPr>
        <w:t xml:space="preserve"> and </w:t>
      </w:r>
      <w:r w:rsidR="007E6212">
        <w:rPr>
          <w:rFonts w:ascii="Century Gothic" w:hAnsi="Century Gothic"/>
          <w:sz w:val="18"/>
          <w:szCs w:val="18"/>
          <w:lang w:val="en-CA"/>
        </w:rPr>
        <w:t xml:space="preserve">who provides </w:t>
      </w:r>
      <w:r w:rsidR="00003229" w:rsidRPr="00170A05">
        <w:rPr>
          <w:rFonts w:ascii="Century Gothic" w:hAnsi="Century Gothic"/>
          <w:sz w:val="18"/>
          <w:szCs w:val="18"/>
          <w:lang w:val="en-CA"/>
        </w:rPr>
        <w:t>c</w:t>
      </w:r>
      <w:r w:rsidR="00535D85" w:rsidRPr="00170A05">
        <w:rPr>
          <w:rFonts w:ascii="Century Gothic" w:hAnsi="Century Gothic"/>
          <w:sz w:val="18"/>
          <w:szCs w:val="18"/>
          <w:lang w:val="en-CA"/>
        </w:rPr>
        <w:t>learly defined roles, expectations and standards with the freedom to</w:t>
      </w:r>
      <w:r w:rsidR="00003229" w:rsidRPr="00170A05">
        <w:rPr>
          <w:rFonts w:ascii="Century Gothic" w:hAnsi="Century Gothic"/>
          <w:sz w:val="18"/>
          <w:szCs w:val="18"/>
          <w:lang w:val="en-CA"/>
        </w:rPr>
        <w:t xml:space="preserve"> </w:t>
      </w:r>
      <w:r w:rsidR="00535D85" w:rsidRPr="00170A05">
        <w:rPr>
          <w:rFonts w:ascii="Century Gothic" w:hAnsi="Century Gothic"/>
          <w:sz w:val="18"/>
          <w:szCs w:val="18"/>
          <w:lang w:val="en-CA"/>
        </w:rPr>
        <w:t>expand.</w:t>
      </w:r>
    </w:p>
    <w:p w:rsidR="00F57267" w:rsidRPr="00170A05" w:rsidRDefault="00F57267" w:rsidP="00626AB3">
      <w:pPr>
        <w:autoSpaceDE w:val="0"/>
        <w:autoSpaceDN w:val="0"/>
        <w:adjustRightInd w:val="0"/>
        <w:rPr>
          <w:rFonts w:ascii="Century Gothic" w:hAnsi="Century Gothic"/>
          <w:b/>
          <w:bCs/>
          <w:color w:val="000000"/>
          <w:sz w:val="18"/>
          <w:szCs w:val="18"/>
          <w:u w:val="single"/>
        </w:rPr>
      </w:pPr>
    </w:p>
    <w:p w:rsidR="008E3FEC" w:rsidRPr="00170A05" w:rsidRDefault="008E3FEC" w:rsidP="00626AB3">
      <w:pPr>
        <w:autoSpaceDE w:val="0"/>
        <w:autoSpaceDN w:val="0"/>
        <w:adjustRightInd w:val="0"/>
        <w:rPr>
          <w:rFonts w:ascii="Century Gothic" w:hAnsi="Century Gothic"/>
          <w:b/>
          <w:bCs/>
          <w:color w:val="000000"/>
          <w:sz w:val="18"/>
          <w:szCs w:val="18"/>
          <w:u w:val="single"/>
        </w:rPr>
      </w:pPr>
      <w:r w:rsidRPr="00170A05">
        <w:rPr>
          <w:rFonts w:ascii="Century Gothic" w:hAnsi="Century Gothic"/>
          <w:b/>
          <w:bCs/>
          <w:color w:val="000000"/>
          <w:sz w:val="18"/>
          <w:szCs w:val="18"/>
          <w:u w:val="single"/>
        </w:rPr>
        <w:t xml:space="preserve">SUMMARY OF ACUMEN </w:t>
      </w:r>
    </w:p>
    <w:p w:rsidR="008E3FEC" w:rsidRDefault="008E3FEC" w:rsidP="008E3FEC">
      <w:pPr>
        <w:autoSpaceDE w:val="0"/>
        <w:autoSpaceDN w:val="0"/>
        <w:adjustRightInd w:val="0"/>
        <w:rPr>
          <w:rFonts w:ascii="Century Gothic" w:hAnsi="Century Gothic"/>
          <w:i/>
          <w:color w:val="000000"/>
          <w:sz w:val="18"/>
          <w:szCs w:val="18"/>
        </w:rPr>
      </w:pPr>
      <w:r w:rsidRPr="00170A05">
        <w:rPr>
          <w:rFonts w:ascii="Century Gothic" w:hAnsi="Century Gothic"/>
          <w:i/>
          <w:sz w:val="18"/>
          <w:szCs w:val="18"/>
        </w:rPr>
        <w:t xml:space="preserve">Research has shown that the most effective people are those who understand themselves, both their strengths and weaknesses, so they can develop strategies to meet the demands of their environment. </w:t>
      </w:r>
      <w:r w:rsidRPr="00170A05">
        <w:rPr>
          <w:rFonts w:ascii="Century Gothic" w:hAnsi="Century Gothic"/>
          <w:i/>
          <w:color w:val="000000"/>
          <w:sz w:val="18"/>
          <w:szCs w:val="18"/>
        </w:rPr>
        <w:t>A person's acumen, keenness and depth of perception or discernment, is directly related to their level of performance. The stronger a</w:t>
      </w:r>
      <w:r w:rsidRPr="00170A05">
        <w:rPr>
          <w:rFonts w:ascii="Century Gothic" w:hAnsi="Century Gothic"/>
          <w:i/>
          <w:sz w:val="18"/>
          <w:szCs w:val="18"/>
        </w:rPr>
        <w:t xml:space="preserve"> </w:t>
      </w:r>
      <w:r w:rsidRPr="00170A05">
        <w:rPr>
          <w:rFonts w:ascii="Century Gothic" w:hAnsi="Century Gothic"/>
          <w:i/>
          <w:color w:val="000000"/>
          <w:sz w:val="18"/>
          <w:szCs w:val="18"/>
        </w:rPr>
        <w:t>person's acumen, the more aware they are of their reality in both their external and internal</w:t>
      </w:r>
      <w:r w:rsidRPr="00170A05">
        <w:rPr>
          <w:rFonts w:ascii="Century Gothic" w:hAnsi="Century Gothic"/>
          <w:i/>
          <w:sz w:val="18"/>
          <w:szCs w:val="18"/>
        </w:rPr>
        <w:t xml:space="preserve"> </w:t>
      </w:r>
      <w:r w:rsidRPr="00170A05">
        <w:rPr>
          <w:rFonts w:ascii="Century Gothic" w:hAnsi="Century Gothic"/>
          <w:i/>
          <w:color w:val="000000"/>
          <w:sz w:val="18"/>
          <w:szCs w:val="18"/>
        </w:rPr>
        <w:t>world.</w:t>
      </w:r>
    </w:p>
    <w:p w:rsidR="007E6212" w:rsidRPr="00170A05" w:rsidRDefault="007E6212" w:rsidP="008E3FEC">
      <w:pPr>
        <w:autoSpaceDE w:val="0"/>
        <w:autoSpaceDN w:val="0"/>
        <w:adjustRightInd w:val="0"/>
        <w:rPr>
          <w:rFonts w:ascii="Century Gothic" w:hAnsi="Century Gothic"/>
          <w:i/>
          <w:sz w:val="18"/>
          <w:szCs w:val="18"/>
        </w:rPr>
      </w:pPr>
    </w:p>
    <w:p w:rsidR="008E3FEC" w:rsidRPr="00170A05" w:rsidRDefault="00883E4A" w:rsidP="00D726D2">
      <w:pPr>
        <w:numPr>
          <w:ilvl w:val="0"/>
          <w:numId w:val="14"/>
        </w:numPr>
        <w:autoSpaceDE w:val="0"/>
        <w:autoSpaceDN w:val="0"/>
        <w:adjustRightInd w:val="0"/>
        <w:rPr>
          <w:rFonts w:ascii="Century Gothic" w:hAnsi="Century Gothic"/>
          <w:b/>
          <w:sz w:val="18"/>
          <w:szCs w:val="18"/>
        </w:rPr>
      </w:pPr>
      <w:r w:rsidRPr="00170A05">
        <w:rPr>
          <w:rFonts w:ascii="Century Gothic" w:hAnsi="Century Gothic"/>
          <w:b/>
          <w:sz w:val="18"/>
          <w:szCs w:val="18"/>
        </w:rPr>
        <w:t xml:space="preserve">Understanding of the world around him </w:t>
      </w:r>
    </w:p>
    <w:p w:rsidR="008E3FEC" w:rsidRPr="00170A05" w:rsidRDefault="008E3FEC" w:rsidP="00E8232D">
      <w:pPr>
        <w:autoSpaceDE w:val="0"/>
        <w:autoSpaceDN w:val="0"/>
        <w:adjustRightInd w:val="0"/>
        <w:rPr>
          <w:rFonts w:ascii="Century Gothic" w:hAnsi="Century Gothic"/>
          <w:i/>
          <w:sz w:val="18"/>
          <w:szCs w:val="18"/>
        </w:rPr>
      </w:pPr>
      <w:r w:rsidRPr="00170A05">
        <w:rPr>
          <w:rFonts w:ascii="Century Gothic" w:hAnsi="Century Gothic"/>
          <w:i/>
          <w:sz w:val="18"/>
          <w:szCs w:val="18"/>
        </w:rPr>
        <w:t>This is how</w:t>
      </w:r>
      <w:r w:rsidR="00883E4A" w:rsidRPr="00170A05">
        <w:rPr>
          <w:rFonts w:ascii="Century Gothic" w:hAnsi="Century Gothic"/>
          <w:i/>
          <w:sz w:val="18"/>
          <w:szCs w:val="18"/>
        </w:rPr>
        <w:t xml:space="preserve"> </w:t>
      </w:r>
      <w:r w:rsidR="000F332C">
        <w:rPr>
          <w:rFonts w:ascii="Century Gothic" w:hAnsi="Century Gothic"/>
          <w:i/>
          <w:sz w:val="18"/>
          <w:szCs w:val="18"/>
        </w:rPr>
        <w:t>Xxxxxx</w:t>
      </w:r>
      <w:r w:rsidR="00C91A0C" w:rsidRPr="00170A05">
        <w:rPr>
          <w:rFonts w:ascii="Century Gothic" w:hAnsi="Century Gothic"/>
          <w:i/>
          <w:sz w:val="18"/>
          <w:szCs w:val="18"/>
        </w:rPr>
        <w:t xml:space="preserve"> </w:t>
      </w:r>
      <w:r w:rsidRPr="00170A05">
        <w:rPr>
          <w:rFonts w:ascii="Century Gothic" w:hAnsi="Century Gothic"/>
          <w:i/>
          <w:sz w:val="18"/>
          <w:szCs w:val="18"/>
        </w:rPr>
        <w:t>sees the world around him. This view measures his clarity and understanding of people, tasks and systems. It could also be looked at in terms of feeling, doing and thinking from an external standpoint.</w:t>
      </w:r>
    </w:p>
    <w:p w:rsidR="008B53AE" w:rsidRPr="00170A05" w:rsidRDefault="000F332C" w:rsidP="00535D85">
      <w:pPr>
        <w:autoSpaceDE w:val="0"/>
        <w:autoSpaceDN w:val="0"/>
        <w:adjustRightInd w:val="0"/>
        <w:rPr>
          <w:rFonts w:ascii="Century Gothic" w:hAnsi="Century Gothic"/>
          <w:sz w:val="18"/>
          <w:szCs w:val="18"/>
        </w:rPr>
      </w:pPr>
      <w:r>
        <w:rPr>
          <w:rFonts w:ascii="Century Gothic" w:hAnsi="Century Gothic"/>
          <w:sz w:val="18"/>
          <w:szCs w:val="18"/>
          <w:lang w:val="en-CA"/>
        </w:rPr>
        <w:t>Xxxxxx</w:t>
      </w:r>
      <w:r w:rsidR="00535D85" w:rsidRPr="00170A05">
        <w:rPr>
          <w:rFonts w:ascii="Century Gothic" w:hAnsi="Century Gothic"/>
          <w:sz w:val="18"/>
          <w:szCs w:val="18"/>
          <w:lang w:val="en-CA"/>
        </w:rPr>
        <w:t xml:space="preserve"> doesn't want other people to interfere with getting things done.</w:t>
      </w:r>
      <w:r w:rsidR="00003229" w:rsidRPr="00170A05">
        <w:rPr>
          <w:rFonts w:ascii="Century Gothic" w:hAnsi="Century Gothic"/>
          <w:sz w:val="18"/>
          <w:szCs w:val="18"/>
          <w:lang w:val="en-CA"/>
        </w:rPr>
        <w:t xml:space="preserve"> He </w:t>
      </w:r>
      <w:r w:rsidR="00535D85" w:rsidRPr="00170A05">
        <w:rPr>
          <w:rFonts w:ascii="Century Gothic" w:hAnsi="Century Gothic"/>
          <w:sz w:val="18"/>
          <w:szCs w:val="18"/>
          <w:lang w:val="en-CA"/>
        </w:rPr>
        <w:t>has trouble delegating work to others because of high perfectionist</w:t>
      </w:r>
      <w:r w:rsidR="00003229" w:rsidRPr="00170A05">
        <w:rPr>
          <w:rFonts w:ascii="Century Gothic" w:hAnsi="Century Gothic"/>
          <w:sz w:val="18"/>
          <w:szCs w:val="18"/>
          <w:lang w:val="en-CA"/>
        </w:rPr>
        <w:t xml:space="preserve"> </w:t>
      </w:r>
      <w:r w:rsidR="00535D85" w:rsidRPr="00170A05">
        <w:rPr>
          <w:rFonts w:ascii="Century Gothic" w:hAnsi="Century Gothic"/>
          <w:sz w:val="18"/>
          <w:szCs w:val="18"/>
          <w:lang w:val="en-CA"/>
        </w:rPr>
        <w:t>standards</w:t>
      </w:r>
      <w:r w:rsidR="007E6212">
        <w:rPr>
          <w:rFonts w:ascii="Century Gothic" w:hAnsi="Century Gothic"/>
          <w:sz w:val="18"/>
          <w:szCs w:val="18"/>
          <w:lang w:val="en-CA"/>
        </w:rPr>
        <w:t xml:space="preserve">. He </w:t>
      </w:r>
      <w:r w:rsidR="00535D85" w:rsidRPr="00170A05">
        <w:rPr>
          <w:rFonts w:ascii="Century Gothic" w:hAnsi="Century Gothic"/>
          <w:sz w:val="18"/>
          <w:szCs w:val="18"/>
          <w:lang w:val="en-CA"/>
        </w:rPr>
        <w:t>pays attention to the task or activity at hand, which helps to avoid</w:t>
      </w:r>
      <w:r w:rsidR="00003229" w:rsidRPr="00170A05">
        <w:rPr>
          <w:rFonts w:ascii="Century Gothic" w:hAnsi="Century Gothic"/>
          <w:sz w:val="18"/>
          <w:szCs w:val="18"/>
          <w:lang w:val="en-CA"/>
        </w:rPr>
        <w:t xml:space="preserve"> </w:t>
      </w:r>
      <w:r w:rsidR="00535D85" w:rsidRPr="00170A05">
        <w:rPr>
          <w:rFonts w:ascii="Century Gothic" w:hAnsi="Century Gothic"/>
          <w:sz w:val="18"/>
          <w:szCs w:val="18"/>
          <w:lang w:val="en-CA"/>
        </w:rPr>
        <w:t>mistakes.</w:t>
      </w:r>
      <w:r w:rsidR="00003229" w:rsidRPr="00170A05">
        <w:rPr>
          <w:rFonts w:ascii="Century Gothic" w:hAnsi="Century Gothic"/>
          <w:sz w:val="18"/>
          <w:szCs w:val="18"/>
          <w:lang w:val="en-CA"/>
        </w:rPr>
        <w:t xml:space="preserve"> He </w:t>
      </w:r>
      <w:r w:rsidR="00535D85" w:rsidRPr="00170A05">
        <w:rPr>
          <w:rFonts w:ascii="Century Gothic" w:hAnsi="Century Gothic"/>
          <w:sz w:val="18"/>
          <w:szCs w:val="18"/>
          <w:lang w:val="en-CA"/>
        </w:rPr>
        <w:t>can relate to and deal with other people well</w:t>
      </w:r>
      <w:r w:rsidR="00003229" w:rsidRPr="00170A05">
        <w:rPr>
          <w:rFonts w:ascii="Century Gothic" w:hAnsi="Century Gothic"/>
          <w:sz w:val="18"/>
          <w:szCs w:val="18"/>
          <w:lang w:val="en-CA"/>
        </w:rPr>
        <w:t xml:space="preserve"> and </w:t>
      </w:r>
      <w:r w:rsidR="00535D85" w:rsidRPr="00170A05">
        <w:rPr>
          <w:rFonts w:ascii="Century Gothic" w:hAnsi="Century Gothic"/>
          <w:sz w:val="18"/>
          <w:szCs w:val="18"/>
          <w:lang w:val="en-CA"/>
        </w:rPr>
        <w:t>has a very good understanding of people, which allows him to</w:t>
      </w:r>
      <w:r w:rsidR="00003229" w:rsidRPr="00170A05">
        <w:rPr>
          <w:rFonts w:ascii="Century Gothic" w:hAnsi="Century Gothic"/>
          <w:sz w:val="18"/>
          <w:szCs w:val="18"/>
          <w:lang w:val="en-CA"/>
        </w:rPr>
        <w:t xml:space="preserve"> </w:t>
      </w:r>
      <w:r w:rsidR="00535D85" w:rsidRPr="00170A05">
        <w:rPr>
          <w:rFonts w:ascii="Century Gothic" w:hAnsi="Century Gothic"/>
          <w:sz w:val="18"/>
          <w:szCs w:val="18"/>
          <w:lang w:val="en-CA"/>
        </w:rPr>
        <w:t>meet others and build rapport.</w:t>
      </w:r>
      <w:r w:rsidR="00003229" w:rsidRPr="00170A05">
        <w:rPr>
          <w:rFonts w:ascii="Century Gothic" w:hAnsi="Century Gothic"/>
          <w:sz w:val="18"/>
          <w:szCs w:val="18"/>
          <w:lang w:val="en-CA"/>
        </w:rPr>
        <w:t xml:space="preserve"> </w:t>
      </w:r>
      <w:r>
        <w:rPr>
          <w:rFonts w:ascii="Century Gothic" w:hAnsi="Century Gothic"/>
          <w:sz w:val="18"/>
          <w:szCs w:val="18"/>
          <w:lang w:val="en-CA"/>
        </w:rPr>
        <w:t>Xxxxxx</w:t>
      </w:r>
      <w:r w:rsidR="00535D85" w:rsidRPr="00170A05">
        <w:rPr>
          <w:rFonts w:ascii="Century Gothic" w:hAnsi="Century Gothic"/>
          <w:sz w:val="18"/>
          <w:szCs w:val="18"/>
          <w:lang w:val="en-CA"/>
        </w:rPr>
        <w:t xml:space="preserve"> can build and maintain either</w:t>
      </w:r>
      <w:r w:rsidR="00003229" w:rsidRPr="00170A05">
        <w:rPr>
          <w:rFonts w:ascii="Century Gothic" w:hAnsi="Century Gothic"/>
          <w:sz w:val="18"/>
          <w:szCs w:val="18"/>
          <w:lang w:val="en-CA"/>
        </w:rPr>
        <w:t xml:space="preserve"> </w:t>
      </w:r>
      <w:r w:rsidR="00535D85" w:rsidRPr="00170A05">
        <w:rPr>
          <w:rFonts w:ascii="Century Gothic" w:hAnsi="Century Gothic"/>
          <w:sz w:val="18"/>
          <w:szCs w:val="18"/>
          <w:lang w:val="en-CA"/>
        </w:rPr>
        <w:t>personal or professional relationships</w:t>
      </w:r>
      <w:r w:rsidR="007E6212">
        <w:rPr>
          <w:rFonts w:ascii="Century Gothic" w:hAnsi="Century Gothic"/>
          <w:sz w:val="18"/>
          <w:szCs w:val="18"/>
          <w:lang w:val="en-CA"/>
        </w:rPr>
        <w:t xml:space="preserve">. He </w:t>
      </w:r>
      <w:r w:rsidR="00535D85" w:rsidRPr="00170A05">
        <w:rPr>
          <w:rFonts w:ascii="Century Gothic" w:hAnsi="Century Gothic"/>
          <w:sz w:val="18"/>
          <w:szCs w:val="18"/>
          <w:lang w:val="en-CA"/>
        </w:rPr>
        <w:t xml:space="preserve">looks at problems </w:t>
      </w:r>
      <w:r w:rsidRPr="00170A05">
        <w:rPr>
          <w:rFonts w:ascii="Century Gothic" w:hAnsi="Century Gothic"/>
          <w:sz w:val="18"/>
          <w:szCs w:val="18"/>
          <w:lang w:val="en-CA"/>
        </w:rPr>
        <w:t>per</w:t>
      </w:r>
      <w:r w:rsidR="00535D85" w:rsidRPr="00170A05">
        <w:rPr>
          <w:rFonts w:ascii="Century Gothic" w:hAnsi="Century Gothic"/>
          <w:sz w:val="18"/>
          <w:szCs w:val="18"/>
          <w:lang w:val="en-CA"/>
        </w:rPr>
        <w:t xml:space="preserve"> systems or rules that apply to the</w:t>
      </w:r>
      <w:r w:rsidR="00003229" w:rsidRPr="00170A05">
        <w:rPr>
          <w:rFonts w:ascii="Century Gothic" w:hAnsi="Century Gothic"/>
          <w:sz w:val="18"/>
          <w:szCs w:val="18"/>
          <w:lang w:val="en-CA"/>
        </w:rPr>
        <w:t xml:space="preserve"> </w:t>
      </w:r>
      <w:r w:rsidR="00535D85" w:rsidRPr="00170A05">
        <w:rPr>
          <w:rFonts w:ascii="Century Gothic" w:hAnsi="Century Gothic"/>
          <w:sz w:val="18"/>
          <w:szCs w:val="18"/>
          <w:lang w:val="en-CA"/>
        </w:rPr>
        <w:t>situation.</w:t>
      </w:r>
      <w:r w:rsidR="00003229" w:rsidRPr="00170A05">
        <w:rPr>
          <w:rFonts w:ascii="Century Gothic" w:hAnsi="Century Gothic"/>
          <w:sz w:val="18"/>
          <w:szCs w:val="18"/>
          <w:lang w:val="en-CA"/>
        </w:rPr>
        <w:t xml:space="preserve"> </w:t>
      </w:r>
      <w:r>
        <w:rPr>
          <w:rFonts w:ascii="Century Gothic" w:hAnsi="Century Gothic"/>
          <w:sz w:val="18"/>
          <w:szCs w:val="18"/>
          <w:lang w:val="en-CA"/>
        </w:rPr>
        <w:t>Xxxxxx</w:t>
      </w:r>
      <w:r w:rsidR="00535D85" w:rsidRPr="00170A05">
        <w:rPr>
          <w:rFonts w:ascii="Century Gothic" w:hAnsi="Century Gothic"/>
          <w:sz w:val="18"/>
          <w:szCs w:val="18"/>
          <w:lang w:val="en-CA"/>
        </w:rPr>
        <w:t xml:space="preserve"> may tend to do things by the book </w:t>
      </w:r>
      <w:r w:rsidR="007E6212">
        <w:rPr>
          <w:rFonts w:ascii="Century Gothic" w:hAnsi="Century Gothic"/>
          <w:sz w:val="18"/>
          <w:szCs w:val="18"/>
          <w:lang w:val="en-CA"/>
        </w:rPr>
        <w:t xml:space="preserve">to </w:t>
      </w:r>
      <w:r w:rsidR="00535D85" w:rsidRPr="00170A05">
        <w:rPr>
          <w:rFonts w:ascii="Century Gothic" w:hAnsi="Century Gothic"/>
          <w:sz w:val="18"/>
          <w:szCs w:val="18"/>
          <w:lang w:val="en-CA"/>
        </w:rPr>
        <w:t xml:space="preserve">get things done </w:t>
      </w:r>
      <w:r w:rsidRPr="00170A05">
        <w:rPr>
          <w:rFonts w:ascii="Century Gothic" w:hAnsi="Century Gothic"/>
          <w:sz w:val="18"/>
          <w:szCs w:val="18"/>
          <w:lang w:val="en-CA"/>
        </w:rPr>
        <w:t>per</w:t>
      </w:r>
      <w:r w:rsidR="00535D85" w:rsidRPr="00170A05">
        <w:rPr>
          <w:rFonts w:ascii="Century Gothic" w:hAnsi="Century Gothic"/>
          <w:sz w:val="18"/>
          <w:szCs w:val="18"/>
          <w:lang w:val="en-CA"/>
        </w:rPr>
        <w:t xml:space="preserve"> established plan.</w:t>
      </w:r>
      <w:r w:rsidR="00003229" w:rsidRPr="00170A05">
        <w:rPr>
          <w:rFonts w:ascii="Century Gothic" w:hAnsi="Century Gothic"/>
          <w:sz w:val="18"/>
          <w:szCs w:val="18"/>
          <w:lang w:val="en-CA"/>
        </w:rPr>
        <w:t xml:space="preserve"> </w:t>
      </w:r>
      <w:r>
        <w:rPr>
          <w:rFonts w:ascii="Century Gothic" w:hAnsi="Century Gothic"/>
          <w:sz w:val="18"/>
          <w:szCs w:val="18"/>
          <w:lang w:val="en-CA"/>
        </w:rPr>
        <w:t>Xxxxxx</w:t>
      </w:r>
      <w:r w:rsidR="00535D85" w:rsidRPr="00170A05">
        <w:rPr>
          <w:rFonts w:ascii="Century Gothic" w:hAnsi="Century Gothic"/>
          <w:sz w:val="18"/>
          <w:szCs w:val="18"/>
          <w:lang w:val="en-CA"/>
        </w:rPr>
        <w:t xml:space="preserve"> could</w:t>
      </w:r>
      <w:r w:rsidR="00003229" w:rsidRPr="00170A05">
        <w:rPr>
          <w:rFonts w:ascii="Century Gothic" w:hAnsi="Century Gothic"/>
          <w:sz w:val="18"/>
          <w:szCs w:val="18"/>
          <w:lang w:val="en-CA"/>
        </w:rPr>
        <w:t xml:space="preserve"> </w:t>
      </w:r>
      <w:r w:rsidR="00535D85" w:rsidRPr="00170A05">
        <w:rPr>
          <w:rFonts w:ascii="Century Gothic" w:hAnsi="Century Gothic"/>
          <w:sz w:val="18"/>
          <w:szCs w:val="18"/>
          <w:lang w:val="en-CA"/>
        </w:rPr>
        <w:t>benefit by having more balance between the understanding</w:t>
      </w:r>
      <w:r w:rsidR="00003229" w:rsidRPr="00170A05">
        <w:rPr>
          <w:rFonts w:ascii="Century Gothic" w:hAnsi="Century Gothic"/>
          <w:sz w:val="18"/>
          <w:szCs w:val="18"/>
          <w:lang w:val="en-CA"/>
        </w:rPr>
        <w:t xml:space="preserve"> </w:t>
      </w:r>
      <w:r w:rsidR="00535D85" w:rsidRPr="00170A05">
        <w:rPr>
          <w:rFonts w:ascii="Century Gothic" w:hAnsi="Century Gothic"/>
          <w:sz w:val="18"/>
          <w:szCs w:val="18"/>
          <w:lang w:val="en-CA"/>
        </w:rPr>
        <w:t>of others and activities, compared to structure or systems.</w:t>
      </w:r>
    </w:p>
    <w:p w:rsidR="00075A00" w:rsidRPr="00170A05" w:rsidRDefault="00075A00" w:rsidP="00075A00">
      <w:pPr>
        <w:autoSpaceDE w:val="0"/>
        <w:autoSpaceDN w:val="0"/>
        <w:adjustRightInd w:val="0"/>
        <w:rPr>
          <w:rFonts w:ascii="Century Gothic" w:hAnsi="Century Gothic"/>
          <w:color w:val="FF0000"/>
          <w:sz w:val="18"/>
          <w:szCs w:val="18"/>
        </w:rPr>
      </w:pPr>
    </w:p>
    <w:p w:rsidR="008E3FEC" w:rsidRPr="00170A05" w:rsidRDefault="00883E4A" w:rsidP="00E8232D">
      <w:pPr>
        <w:numPr>
          <w:ilvl w:val="0"/>
          <w:numId w:val="14"/>
        </w:numPr>
        <w:autoSpaceDE w:val="0"/>
        <w:autoSpaceDN w:val="0"/>
        <w:adjustRightInd w:val="0"/>
        <w:rPr>
          <w:rFonts w:ascii="Century Gothic" w:hAnsi="Century Gothic"/>
          <w:b/>
          <w:sz w:val="18"/>
          <w:szCs w:val="18"/>
        </w:rPr>
      </w:pPr>
      <w:r w:rsidRPr="00170A05">
        <w:rPr>
          <w:rFonts w:ascii="Century Gothic" w:hAnsi="Century Gothic"/>
          <w:b/>
          <w:sz w:val="18"/>
          <w:szCs w:val="18"/>
        </w:rPr>
        <w:t xml:space="preserve">Understanding of </w:t>
      </w:r>
      <w:r w:rsidR="0094346F" w:rsidRPr="00170A05">
        <w:rPr>
          <w:rFonts w:ascii="Century Gothic" w:hAnsi="Century Gothic"/>
          <w:b/>
          <w:sz w:val="18"/>
          <w:szCs w:val="18"/>
        </w:rPr>
        <w:t>him</w:t>
      </w:r>
      <w:r w:rsidRPr="00170A05">
        <w:rPr>
          <w:rFonts w:ascii="Century Gothic" w:hAnsi="Century Gothic"/>
          <w:b/>
          <w:sz w:val="18"/>
          <w:szCs w:val="18"/>
        </w:rPr>
        <w:t xml:space="preserve">self </w:t>
      </w:r>
    </w:p>
    <w:p w:rsidR="008E3FEC" w:rsidRPr="00170A05" w:rsidRDefault="008E3FEC" w:rsidP="00E8232D">
      <w:pPr>
        <w:autoSpaceDE w:val="0"/>
        <w:autoSpaceDN w:val="0"/>
        <w:adjustRightInd w:val="0"/>
        <w:rPr>
          <w:rFonts w:ascii="Century Gothic" w:hAnsi="Century Gothic"/>
          <w:i/>
          <w:color w:val="000000"/>
          <w:sz w:val="18"/>
          <w:szCs w:val="18"/>
        </w:rPr>
      </w:pPr>
      <w:r w:rsidRPr="00170A05">
        <w:rPr>
          <w:rFonts w:ascii="Century Gothic" w:hAnsi="Century Gothic"/>
          <w:i/>
          <w:color w:val="000000"/>
          <w:sz w:val="18"/>
          <w:szCs w:val="18"/>
        </w:rPr>
        <w:t xml:space="preserve">This view measures </w:t>
      </w:r>
      <w:r w:rsidR="000F332C">
        <w:rPr>
          <w:rFonts w:ascii="Century Gothic" w:hAnsi="Century Gothic"/>
          <w:i/>
          <w:color w:val="000000"/>
          <w:sz w:val="18"/>
          <w:szCs w:val="18"/>
        </w:rPr>
        <w:t>Xxxxxx</w:t>
      </w:r>
      <w:r w:rsidR="00F84DE9" w:rsidRPr="00170A05">
        <w:rPr>
          <w:rFonts w:ascii="Century Gothic" w:hAnsi="Century Gothic"/>
          <w:i/>
          <w:color w:val="000000"/>
          <w:sz w:val="18"/>
          <w:szCs w:val="18"/>
        </w:rPr>
        <w:t>`s</w:t>
      </w:r>
      <w:r w:rsidRPr="00170A05">
        <w:rPr>
          <w:rFonts w:ascii="Century Gothic" w:hAnsi="Century Gothic"/>
          <w:i/>
          <w:color w:val="000000"/>
          <w:sz w:val="18"/>
          <w:szCs w:val="18"/>
        </w:rPr>
        <w:t xml:space="preserve"> clarity and understanding of himself, his roles in life and his direction for the future. The internal dimensions </w:t>
      </w:r>
      <w:r w:rsidR="000F332C" w:rsidRPr="00170A05">
        <w:rPr>
          <w:rFonts w:ascii="Century Gothic" w:hAnsi="Century Gothic"/>
          <w:i/>
          <w:color w:val="000000"/>
          <w:sz w:val="18"/>
          <w:szCs w:val="18"/>
        </w:rPr>
        <w:t>reflect</w:t>
      </w:r>
      <w:r w:rsidRPr="00170A05">
        <w:rPr>
          <w:rFonts w:ascii="Century Gothic" w:hAnsi="Century Gothic"/>
          <w:i/>
          <w:color w:val="000000"/>
          <w:sz w:val="18"/>
          <w:szCs w:val="18"/>
        </w:rPr>
        <w:t xml:space="preserve"> </w:t>
      </w:r>
      <w:r w:rsidR="0061143C" w:rsidRPr="00170A05">
        <w:rPr>
          <w:rFonts w:ascii="Century Gothic" w:hAnsi="Century Gothic"/>
          <w:i/>
          <w:color w:val="000000"/>
          <w:sz w:val="18"/>
          <w:szCs w:val="18"/>
        </w:rPr>
        <w:t xml:space="preserve">self </w:t>
      </w:r>
      <w:r w:rsidRPr="00170A05">
        <w:rPr>
          <w:rFonts w:ascii="Century Gothic" w:hAnsi="Century Gothic"/>
          <w:i/>
          <w:color w:val="000000"/>
          <w:sz w:val="18"/>
          <w:szCs w:val="18"/>
        </w:rPr>
        <w:t>from both personal and professional viewpoints.</w:t>
      </w:r>
    </w:p>
    <w:p w:rsidR="000F332C" w:rsidRDefault="000F332C" w:rsidP="00F57267">
      <w:pPr>
        <w:autoSpaceDE w:val="0"/>
        <w:autoSpaceDN w:val="0"/>
        <w:adjustRightInd w:val="0"/>
        <w:rPr>
          <w:rFonts w:ascii="Century Gothic" w:hAnsi="Century Gothic"/>
          <w:sz w:val="18"/>
          <w:szCs w:val="18"/>
          <w:lang w:val="en-CA"/>
        </w:rPr>
      </w:pPr>
    </w:p>
    <w:p w:rsidR="00B10A95" w:rsidRPr="00170A05" w:rsidRDefault="000F332C" w:rsidP="00F57267">
      <w:pPr>
        <w:autoSpaceDE w:val="0"/>
        <w:autoSpaceDN w:val="0"/>
        <w:adjustRightInd w:val="0"/>
        <w:rPr>
          <w:rFonts w:ascii="Century Gothic" w:hAnsi="Century Gothic"/>
          <w:b/>
          <w:sz w:val="18"/>
          <w:szCs w:val="18"/>
          <w:u w:val="single"/>
        </w:rPr>
      </w:pPr>
      <w:r>
        <w:rPr>
          <w:rFonts w:ascii="Century Gothic" w:hAnsi="Century Gothic"/>
          <w:sz w:val="18"/>
          <w:szCs w:val="18"/>
          <w:lang w:val="en-CA"/>
        </w:rPr>
        <w:t>Xxxxxx</w:t>
      </w:r>
      <w:r w:rsidR="00F57267" w:rsidRPr="00170A05">
        <w:rPr>
          <w:rFonts w:ascii="Century Gothic" w:hAnsi="Century Gothic"/>
          <w:sz w:val="18"/>
          <w:szCs w:val="18"/>
          <w:lang w:val="en-CA"/>
        </w:rPr>
        <w:t xml:space="preserve"> has a good grasp of his life roles.</w:t>
      </w:r>
      <w:r w:rsidR="00003229" w:rsidRPr="00170A05">
        <w:rPr>
          <w:rFonts w:ascii="Century Gothic" w:hAnsi="Century Gothic"/>
          <w:sz w:val="18"/>
          <w:szCs w:val="18"/>
          <w:lang w:val="en-CA"/>
        </w:rPr>
        <w:t xml:space="preserve"> He </w:t>
      </w:r>
      <w:r w:rsidR="00F57267" w:rsidRPr="00170A05">
        <w:rPr>
          <w:rFonts w:ascii="Century Gothic" w:hAnsi="Century Gothic"/>
          <w:sz w:val="18"/>
          <w:szCs w:val="18"/>
          <w:lang w:val="en-CA"/>
        </w:rPr>
        <w:t>has a strong identification with his professional and personal roles</w:t>
      </w:r>
      <w:r w:rsidR="00003229" w:rsidRPr="00170A05">
        <w:rPr>
          <w:rFonts w:ascii="Century Gothic" w:hAnsi="Century Gothic"/>
          <w:sz w:val="18"/>
          <w:szCs w:val="18"/>
          <w:lang w:val="en-CA"/>
        </w:rPr>
        <w:t xml:space="preserve"> and he i</w:t>
      </w:r>
      <w:r w:rsidR="00F57267" w:rsidRPr="00170A05">
        <w:rPr>
          <w:rFonts w:ascii="Century Gothic" w:hAnsi="Century Gothic"/>
          <w:sz w:val="18"/>
          <w:szCs w:val="18"/>
          <w:lang w:val="en-CA"/>
        </w:rPr>
        <w:t>s a person who focuses on his personal and professional roles.</w:t>
      </w:r>
      <w:r w:rsidR="00003229" w:rsidRPr="00170A05">
        <w:rPr>
          <w:rFonts w:ascii="Century Gothic" w:hAnsi="Century Gothic"/>
          <w:sz w:val="18"/>
          <w:szCs w:val="18"/>
          <w:lang w:val="en-CA"/>
        </w:rPr>
        <w:t xml:space="preserve"> He </w:t>
      </w:r>
      <w:r w:rsidR="00F57267" w:rsidRPr="00170A05">
        <w:rPr>
          <w:rFonts w:ascii="Century Gothic" w:hAnsi="Century Gothic"/>
          <w:sz w:val="18"/>
          <w:szCs w:val="18"/>
          <w:lang w:val="en-CA"/>
        </w:rPr>
        <w:t>has a clear understanding of who he is, and his inner sense of self</w:t>
      </w:r>
      <w:r w:rsidR="00003229" w:rsidRPr="00170A05">
        <w:rPr>
          <w:rFonts w:ascii="Century Gothic" w:hAnsi="Century Gothic"/>
          <w:sz w:val="18"/>
          <w:szCs w:val="18"/>
          <w:lang w:val="en-CA"/>
        </w:rPr>
        <w:t xml:space="preserve"> -</w:t>
      </w:r>
      <w:r w:rsidR="00F57267" w:rsidRPr="00170A05">
        <w:rPr>
          <w:rFonts w:ascii="Century Gothic" w:hAnsi="Century Gothic"/>
          <w:sz w:val="18"/>
          <w:szCs w:val="18"/>
          <w:lang w:val="en-CA"/>
        </w:rPr>
        <w:t>worth is strong.</w:t>
      </w:r>
      <w:r w:rsidR="00003229" w:rsidRPr="00170A05">
        <w:rPr>
          <w:rFonts w:ascii="Century Gothic" w:hAnsi="Century Gothic"/>
          <w:sz w:val="18"/>
          <w:szCs w:val="18"/>
          <w:lang w:val="en-CA"/>
        </w:rPr>
        <w:t xml:space="preserve"> </w:t>
      </w:r>
      <w:r>
        <w:rPr>
          <w:rFonts w:ascii="Century Gothic" w:hAnsi="Century Gothic"/>
          <w:sz w:val="18"/>
          <w:szCs w:val="18"/>
          <w:lang w:val="en-CA"/>
        </w:rPr>
        <w:t>Xxxxxx</w:t>
      </w:r>
      <w:r w:rsidR="00F57267" w:rsidRPr="00170A05">
        <w:rPr>
          <w:rFonts w:ascii="Century Gothic" w:hAnsi="Century Gothic"/>
          <w:sz w:val="18"/>
          <w:szCs w:val="18"/>
          <w:lang w:val="en-CA"/>
        </w:rPr>
        <w:t xml:space="preserve"> has a good sense of </w:t>
      </w:r>
      <w:r w:rsidR="00180A4E" w:rsidRPr="00170A05">
        <w:rPr>
          <w:rFonts w:ascii="Century Gothic" w:hAnsi="Century Gothic"/>
          <w:sz w:val="18"/>
          <w:szCs w:val="18"/>
          <w:lang w:val="en-CA"/>
        </w:rPr>
        <w:t>self-worth</w:t>
      </w:r>
      <w:r w:rsidR="00003229" w:rsidRPr="00170A05">
        <w:rPr>
          <w:rFonts w:ascii="Century Gothic" w:hAnsi="Century Gothic"/>
          <w:sz w:val="18"/>
          <w:szCs w:val="18"/>
          <w:lang w:val="en-CA"/>
        </w:rPr>
        <w:t xml:space="preserve"> and i</w:t>
      </w:r>
      <w:r w:rsidR="00F57267" w:rsidRPr="00170A05">
        <w:rPr>
          <w:rFonts w:ascii="Century Gothic" w:hAnsi="Century Gothic"/>
          <w:sz w:val="18"/>
          <w:szCs w:val="18"/>
          <w:lang w:val="en-CA"/>
        </w:rPr>
        <w:t xml:space="preserve">s aware of his strengths and feels relatively satisfied with </w:t>
      </w:r>
      <w:r w:rsidR="00180A4E" w:rsidRPr="00170A05">
        <w:rPr>
          <w:rFonts w:ascii="Century Gothic" w:hAnsi="Century Gothic"/>
          <w:sz w:val="18"/>
          <w:szCs w:val="18"/>
          <w:lang w:val="en-CA"/>
        </w:rPr>
        <w:t xml:space="preserve">himself. </w:t>
      </w:r>
      <w:r>
        <w:rPr>
          <w:rFonts w:ascii="Century Gothic" w:hAnsi="Century Gothic"/>
          <w:sz w:val="18"/>
          <w:szCs w:val="18"/>
          <w:lang w:val="en-CA"/>
        </w:rPr>
        <w:t>Xxxxxx</w:t>
      </w:r>
      <w:r w:rsidR="00F57267" w:rsidRPr="00170A05">
        <w:rPr>
          <w:rFonts w:ascii="Century Gothic" w:hAnsi="Century Gothic"/>
          <w:sz w:val="18"/>
          <w:szCs w:val="18"/>
          <w:lang w:val="en-CA"/>
        </w:rPr>
        <w:t xml:space="preserve"> has a clearly defined set of organizing structures for his life</w:t>
      </w:r>
      <w:r w:rsidR="00003229" w:rsidRPr="00170A05">
        <w:rPr>
          <w:rFonts w:ascii="Century Gothic" w:hAnsi="Century Gothic"/>
          <w:sz w:val="18"/>
          <w:szCs w:val="18"/>
          <w:lang w:val="en-CA"/>
        </w:rPr>
        <w:t xml:space="preserve"> and </w:t>
      </w:r>
      <w:r w:rsidR="00F57267" w:rsidRPr="00170A05">
        <w:rPr>
          <w:rFonts w:ascii="Century Gothic" w:hAnsi="Century Gothic"/>
          <w:sz w:val="18"/>
          <w:szCs w:val="18"/>
          <w:lang w:val="en-CA"/>
        </w:rPr>
        <w:t>has a strong focus on the structure and direction of his life.</w:t>
      </w:r>
      <w:r w:rsidR="00180A4E" w:rsidRPr="00170A05">
        <w:rPr>
          <w:rFonts w:ascii="Century Gothic" w:hAnsi="Century Gothic"/>
          <w:sz w:val="18"/>
          <w:szCs w:val="18"/>
          <w:lang w:val="en-CA"/>
        </w:rPr>
        <w:t xml:space="preserve"> He</w:t>
      </w:r>
      <w:r w:rsidR="00F57267" w:rsidRPr="00170A05">
        <w:rPr>
          <w:rFonts w:ascii="Century Gothic" w:hAnsi="Century Gothic"/>
          <w:sz w:val="18"/>
          <w:szCs w:val="18"/>
          <w:lang w:val="en-CA"/>
        </w:rPr>
        <w:t xml:space="preserve"> knows where he is going and desires to be in control of his life</w:t>
      </w:r>
      <w:r w:rsidR="00075A00" w:rsidRPr="00170A05">
        <w:rPr>
          <w:rFonts w:ascii="Century Gothic" w:hAnsi="Century Gothic"/>
          <w:sz w:val="18"/>
          <w:szCs w:val="18"/>
        </w:rPr>
        <w:t>.</w:t>
      </w:r>
    </w:p>
    <w:p w:rsidR="003B7792" w:rsidRPr="00170A05" w:rsidRDefault="003B7792" w:rsidP="003A6BF7">
      <w:pPr>
        <w:autoSpaceDE w:val="0"/>
        <w:autoSpaceDN w:val="0"/>
        <w:adjustRightInd w:val="0"/>
        <w:rPr>
          <w:rFonts w:ascii="Century Gothic" w:hAnsi="Century Gothic"/>
          <w:b/>
          <w:bCs/>
          <w:color w:val="000000"/>
          <w:sz w:val="18"/>
          <w:szCs w:val="18"/>
          <w:u w:val="single"/>
        </w:rPr>
      </w:pPr>
    </w:p>
    <w:p w:rsidR="003A6BF7" w:rsidRPr="00170A05" w:rsidRDefault="003A6BF7" w:rsidP="003A6BF7">
      <w:pPr>
        <w:autoSpaceDE w:val="0"/>
        <w:autoSpaceDN w:val="0"/>
        <w:adjustRightInd w:val="0"/>
        <w:rPr>
          <w:rFonts w:ascii="Century Gothic" w:hAnsi="Century Gothic"/>
          <w:b/>
          <w:bCs/>
          <w:color w:val="000000"/>
          <w:sz w:val="18"/>
          <w:szCs w:val="18"/>
          <w:u w:val="single"/>
        </w:rPr>
      </w:pPr>
      <w:r w:rsidRPr="00170A05">
        <w:rPr>
          <w:rFonts w:ascii="Century Gothic" w:hAnsi="Century Gothic"/>
          <w:b/>
          <w:bCs/>
          <w:color w:val="000000"/>
          <w:sz w:val="18"/>
          <w:szCs w:val="18"/>
          <w:u w:val="single"/>
        </w:rPr>
        <w:t>AREAS FOR IMPROVEMENT</w:t>
      </w:r>
    </w:p>
    <w:p w:rsidR="003A6BF7" w:rsidRPr="00170A05" w:rsidRDefault="003A6BF7" w:rsidP="003A6BF7">
      <w:pPr>
        <w:autoSpaceDE w:val="0"/>
        <w:autoSpaceDN w:val="0"/>
        <w:adjustRightInd w:val="0"/>
        <w:rPr>
          <w:rFonts w:ascii="Century Gothic" w:hAnsi="Century Gothic"/>
          <w:sz w:val="18"/>
          <w:szCs w:val="18"/>
        </w:rPr>
      </w:pPr>
      <w:r w:rsidRPr="00170A05">
        <w:rPr>
          <w:rFonts w:ascii="Century Gothic" w:hAnsi="Century Gothic"/>
          <w:i/>
          <w:iCs/>
          <w:color w:val="0B0000"/>
          <w:sz w:val="18"/>
          <w:szCs w:val="18"/>
        </w:rPr>
        <w:t xml:space="preserve">In this area is a listing of </w:t>
      </w:r>
      <w:r w:rsidR="000F332C">
        <w:rPr>
          <w:rFonts w:ascii="Century Gothic" w:hAnsi="Century Gothic"/>
          <w:i/>
          <w:iCs/>
          <w:color w:val="0B0000"/>
          <w:sz w:val="18"/>
          <w:szCs w:val="18"/>
        </w:rPr>
        <w:t>Xxxxxx</w:t>
      </w:r>
      <w:r w:rsidRPr="00170A05">
        <w:rPr>
          <w:rFonts w:ascii="Century Gothic" w:hAnsi="Century Gothic"/>
          <w:i/>
          <w:iCs/>
          <w:color w:val="0B0000"/>
          <w:sz w:val="18"/>
          <w:szCs w:val="18"/>
        </w:rPr>
        <w:t xml:space="preserve">’s possible limitations without regard to a specific job </w:t>
      </w:r>
      <w:bookmarkStart w:id="0" w:name="_GoBack"/>
      <w:bookmarkEnd w:id="0"/>
    </w:p>
    <w:p w:rsidR="007E6212" w:rsidRDefault="007E6212" w:rsidP="004C57D7">
      <w:pPr>
        <w:autoSpaceDE w:val="0"/>
        <w:autoSpaceDN w:val="0"/>
        <w:adjustRightInd w:val="0"/>
        <w:rPr>
          <w:rFonts w:ascii="Century Gothic" w:hAnsi="Century Gothic"/>
          <w:sz w:val="18"/>
          <w:szCs w:val="18"/>
        </w:rPr>
      </w:pPr>
    </w:p>
    <w:p w:rsidR="00E13559" w:rsidRPr="00170A05" w:rsidRDefault="000F332C" w:rsidP="004C57D7">
      <w:pPr>
        <w:autoSpaceDE w:val="0"/>
        <w:autoSpaceDN w:val="0"/>
        <w:adjustRightInd w:val="0"/>
        <w:rPr>
          <w:rFonts w:ascii="Century Gothic" w:hAnsi="Century Gothic"/>
          <w:sz w:val="18"/>
          <w:szCs w:val="18"/>
        </w:rPr>
      </w:pPr>
      <w:r>
        <w:rPr>
          <w:rFonts w:ascii="Century Gothic" w:hAnsi="Century Gothic"/>
          <w:sz w:val="18"/>
          <w:szCs w:val="18"/>
        </w:rPr>
        <w:t>Xxxxxx</w:t>
      </w:r>
      <w:r w:rsidR="00E13559" w:rsidRPr="00170A05">
        <w:rPr>
          <w:rFonts w:ascii="Century Gothic" w:hAnsi="Century Gothic"/>
          <w:sz w:val="18"/>
          <w:szCs w:val="18"/>
        </w:rPr>
        <w:t xml:space="preserve"> </w:t>
      </w:r>
      <w:r w:rsidRPr="00170A05">
        <w:rPr>
          <w:rFonts w:ascii="Century Gothic" w:hAnsi="Century Gothic"/>
          <w:sz w:val="18"/>
          <w:szCs w:val="18"/>
        </w:rPr>
        <w:t>tends to</w:t>
      </w:r>
      <w:r w:rsidR="00180A4E" w:rsidRPr="00170A05">
        <w:rPr>
          <w:rFonts w:ascii="Century Gothic" w:hAnsi="Century Gothic"/>
          <w:sz w:val="18"/>
          <w:szCs w:val="18"/>
        </w:rPr>
        <w:t xml:space="preserve"> l</w:t>
      </w:r>
      <w:r w:rsidR="004C57D7" w:rsidRPr="00170A05">
        <w:rPr>
          <w:rFonts w:ascii="Century Gothic" w:hAnsi="Century Gothic"/>
          <w:sz w:val="18"/>
          <w:szCs w:val="18"/>
          <w:lang w:val="en-CA"/>
        </w:rPr>
        <w:t>ean on supervisors if information and direction is not clear.</w:t>
      </w:r>
      <w:r w:rsidR="00180A4E" w:rsidRPr="00170A05">
        <w:rPr>
          <w:rFonts w:ascii="Century Gothic" w:hAnsi="Century Gothic"/>
          <w:sz w:val="18"/>
          <w:szCs w:val="18"/>
          <w:lang w:val="en-CA"/>
        </w:rPr>
        <w:t xml:space="preserve"> He </w:t>
      </w:r>
      <w:r w:rsidRPr="00170A05">
        <w:rPr>
          <w:rFonts w:ascii="Century Gothic" w:hAnsi="Century Gothic"/>
          <w:sz w:val="18"/>
          <w:szCs w:val="18"/>
          <w:lang w:val="en-CA"/>
        </w:rPr>
        <w:t>wants</w:t>
      </w:r>
      <w:r w:rsidR="004C57D7" w:rsidRPr="00170A05">
        <w:rPr>
          <w:rFonts w:ascii="Century Gothic" w:hAnsi="Century Gothic"/>
          <w:sz w:val="18"/>
          <w:szCs w:val="18"/>
          <w:lang w:val="en-CA"/>
        </w:rPr>
        <w:t xml:space="preserve"> full explanation before changes are made to ensure his</w:t>
      </w:r>
      <w:r w:rsidR="00180A4E" w:rsidRPr="00170A05">
        <w:rPr>
          <w:rFonts w:ascii="Century Gothic" w:hAnsi="Century Gothic"/>
          <w:sz w:val="18"/>
          <w:szCs w:val="18"/>
          <w:lang w:val="en-CA"/>
        </w:rPr>
        <w:t xml:space="preserve"> </w:t>
      </w:r>
      <w:r w:rsidR="004C57D7" w:rsidRPr="00170A05">
        <w:rPr>
          <w:rFonts w:ascii="Century Gothic" w:hAnsi="Century Gothic"/>
          <w:sz w:val="18"/>
          <w:szCs w:val="18"/>
          <w:lang w:val="en-CA"/>
        </w:rPr>
        <w:t>understanding</w:t>
      </w:r>
      <w:r w:rsidR="00180A4E" w:rsidRPr="00170A05">
        <w:rPr>
          <w:rFonts w:ascii="Century Gothic" w:hAnsi="Century Gothic"/>
          <w:sz w:val="18"/>
          <w:szCs w:val="18"/>
          <w:lang w:val="en-CA"/>
        </w:rPr>
        <w:t xml:space="preserve"> and tends to y</w:t>
      </w:r>
      <w:r w:rsidR="004C57D7" w:rsidRPr="00170A05">
        <w:rPr>
          <w:rFonts w:ascii="Century Gothic" w:hAnsi="Century Gothic"/>
          <w:sz w:val="18"/>
          <w:szCs w:val="18"/>
          <w:lang w:val="en-CA"/>
        </w:rPr>
        <w:t>ield his position to avoid controversy.</w:t>
      </w:r>
      <w:r w:rsidR="00180A4E" w:rsidRPr="00170A05">
        <w:rPr>
          <w:rFonts w:ascii="Century Gothic" w:hAnsi="Century Gothic"/>
          <w:sz w:val="18"/>
          <w:szCs w:val="18"/>
          <w:lang w:val="en-CA"/>
        </w:rPr>
        <w:t xml:space="preserve"> </w:t>
      </w:r>
      <w:r>
        <w:rPr>
          <w:rFonts w:ascii="Century Gothic" w:hAnsi="Century Gothic"/>
          <w:sz w:val="18"/>
          <w:szCs w:val="18"/>
          <w:lang w:val="en-CA"/>
        </w:rPr>
        <w:t>Xxxxxx</w:t>
      </w:r>
      <w:r w:rsidR="00180A4E" w:rsidRPr="00170A05">
        <w:rPr>
          <w:rFonts w:ascii="Century Gothic" w:hAnsi="Century Gothic"/>
          <w:sz w:val="18"/>
          <w:szCs w:val="18"/>
          <w:lang w:val="en-CA"/>
        </w:rPr>
        <w:t xml:space="preserve"> tends to b</w:t>
      </w:r>
      <w:r w:rsidR="004C57D7" w:rsidRPr="00170A05">
        <w:rPr>
          <w:rFonts w:ascii="Century Gothic" w:hAnsi="Century Gothic"/>
          <w:sz w:val="18"/>
          <w:szCs w:val="18"/>
          <w:lang w:val="en-CA"/>
        </w:rPr>
        <w:t>e self-deprecating--doesn't project self-confidence</w:t>
      </w:r>
      <w:r w:rsidR="00180A4E" w:rsidRPr="00170A05">
        <w:rPr>
          <w:rFonts w:ascii="Century Gothic" w:hAnsi="Century Gothic"/>
          <w:sz w:val="18"/>
          <w:szCs w:val="18"/>
          <w:lang w:val="en-CA"/>
        </w:rPr>
        <w:t xml:space="preserve"> and may h</w:t>
      </w:r>
      <w:r w:rsidR="004C57D7" w:rsidRPr="00170A05">
        <w:rPr>
          <w:rFonts w:ascii="Century Gothic" w:hAnsi="Century Gothic"/>
          <w:sz w:val="18"/>
          <w:szCs w:val="18"/>
          <w:lang w:val="en-CA"/>
        </w:rPr>
        <w:t>ave difficulty making decisions because he's mostly concerned about</w:t>
      </w:r>
      <w:r w:rsidR="00180A4E" w:rsidRPr="00170A05">
        <w:rPr>
          <w:rFonts w:ascii="Century Gothic" w:hAnsi="Century Gothic"/>
          <w:sz w:val="18"/>
          <w:szCs w:val="18"/>
          <w:lang w:val="en-CA"/>
        </w:rPr>
        <w:t xml:space="preserve"> </w:t>
      </w:r>
      <w:r w:rsidR="004C57D7" w:rsidRPr="00170A05">
        <w:rPr>
          <w:rFonts w:ascii="Century Gothic" w:hAnsi="Century Gothic"/>
          <w:sz w:val="18"/>
          <w:szCs w:val="18"/>
          <w:lang w:val="en-CA"/>
        </w:rPr>
        <w:t>the "right" decision. If precedent does not give direction, his tendency is</w:t>
      </w:r>
      <w:r w:rsidR="00180A4E" w:rsidRPr="00170A05">
        <w:rPr>
          <w:rFonts w:ascii="Century Gothic" w:hAnsi="Century Gothic"/>
          <w:sz w:val="18"/>
          <w:szCs w:val="18"/>
          <w:lang w:val="en-CA"/>
        </w:rPr>
        <w:t xml:space="preserve"> </w:t>
      </w:r>
      <w:r w:rsidR="004C57D7" w:rsidRPr="00170A05">
        <w:rPr>
          <w:rFonts w:ascii="Century Gothic" w:hAnsi="Century Gothic"/>
          <w:sz w:val="18"/>
          <w:szCs w:val="18"/>
          <w:lang w:val="en-CA"/>
        </w:rPr>
        <w:t>to wait for directions.</w:t>
      </w:r>
      <w:r w:rsidR="00180A4E" w:rsidRPr="00170A05">
        <w:rPr>
          <w:rFonts w:ascii="Century Gothic" w:hAnsi="Century Gothic"/>
          <w:sz w:val="18"/>
          <w:szCs w:val="18"/>
          <w:lang w:val="en-CA"/>
        </w:rPr>
        <w:t xml:space="preserve"> He tends to s</w:t>
      </w:r>
      <w:r w:rsidR="004C57D7" w:rsidRPr="00170A05">
        <w:rPr>
          <w:rFonts w:ascii="Century Gothic" w:hAnsi="Century Gothic"/>
          <w:sz w:val="18"/>
          <w:szCs w:val="18"/>
          <w:lang w:val="en-CA"/>
        </w:rPr>
        <w:t>elect people much like himself</w:t>
      </w:r>
      <w:r w:rsidR="00180A4E" w:rsidRPr="00170A05">
        <w:rPr>
          <w:rFonts w:ascii="Century Gothic" w:hAnsi="Century Gothic"/>
          <w:sz w:val="18"/>
          <w:szCs w:val="18"/>
          <w:lang w:val="en-CA"/>
        </w:rPr>
        <w:t xml:space="preserve"> and f</w:t>
      </w:r>
      <w:r w:rsidR="004C57D7" w:rsidRPr="00170A05">
        <w:rPr>
          <w:rFonts w:ascii="Century Gothic" w:hAnsi="Century Gothic"/>
          <w:sz w:val="18"/>
          <w:szCs w:val="18"/>
          <w:lang w:val="en-CA"/>
        </w:rPr>
        <w:t>ail</w:t>
      </w:r>
      <w:r w:rsidR="00180A4E" w:rsidRPr="00170A05">
        <w:rPr>
          <w:rFonts w:ascii="Century Gothic" w:hAnsi="Century Gothic"/>
          <w:sz w:val="18"/>
          <w:szCs w:val="18"/>
          <w:lang w:val="en-CA"/>
        </w:rPr>
        <w:t>s</w:t>
      </w:r>
      <w:r w:rsidR="004C57D7" w:rsidRPr="00170A05">
        <w:rPr>
          <w:rFonts w:ascii="Century Gothic" w:hAnsi="Century Gothic"/>
          <w:sz w:val="18"/>
          <w:szCs w:val="18"/>
          <w:lang w:val="en-CA"/>
        </w:rPr>
        <w:t xml:space="preserve"> to tell others where he stands on an issue.</w:t>
      </w:r>
      <w:r w:rsidR="00180A4E" w:rsidRPr="00170A05">
        <w:rPr>
          <w:rFonts w:ascii="Century Gothic" w:hAnsi="Century Gothic"/>
          <w:sz w:val="18"/>
          <w:szCs w:val="18"/>
          <w:lang w:val="en-CA"/>
        </w:rPr>
        <w:t xml:space="preserve"> He p</w:t>
      </w:r>
      <w:r w:rsidR="004C57D7" w:rsidRPr="00170A05">
        <w:rPr>
          <w:rFonts w:ascii="Century Gothic" w:hAnsi="Century Gothic"/>
          <w:sz w:val="18"/>
          <w:szCs w:val="18"/>
          <w:lang w:val="en-CA"/>
        </w:rPr>
        <w:t>refer</w:t>
      </w:r>
      <w:r w:rsidR="00180A4E" w:rsidRPr="00170A05">
        <w:rPr>
          <w:rFonts w:ascii="Century Gothic" w:hAnsi="Century Gothic"/>
          <w:sz w:val="18"/>
          <w:szCs w:val="18"/>
          <w:lang w:val="en-CA"/>
        </w:rPr>
        <w:t>s</w:t>
      </w:r>
      <w:r w:rsidR="004C57D7" w:rsidRPr="00170A05">
        <w:rPr>
          <w:rFonts w:ascii="Century Gothic" w:hAnsi="Century Gothic"/>
          <w:sz w:val="18"/>
          <w:szCs w:val="18"/>
          <w:lang w:val="en-CA"/>
        </w:rPr>
        <w:t xml:space="preserve"> not to verbalize feelings unless in a cooperative and</w:t>
      </w:r>
      <w:r w:rsidR="00180A4E" w:rsidRPr="00170A05">
        <w:rPr>
          <w:rFonts w:ascii="Century Gothic" w:hAnsi="Century Gothic"/>
          <w:sz w:val="18"/>
          <w:szCs w:val="18"/>
          <w:lang w:val="en-CA"/>
        </w:rPr>
        <w:t xml:space="preserve"> </w:t>
      </w:r>
      <w:r w:rsidR="004C57D7" w:rsidRPr="00170A05">
        <w:rPr>
          <w:rFonts w:ascii="Century Gothic" w:hAnsi="Century Gothic"/>
          <w:sz w:val="18"/>
          <w:szCs w:val="18"/>
          <w:lang w:val="en-CA"/>
        </w:rPr>
        <w:t>non</w:t>
      </w:r>
      <w:r w:rsidR="00180A4E" w:rsidRPr="00170A05">
        <w:rPr>
          <w:rFonts w:ascii="Century Gothic" w:hAnsi="Century Gothic"/>
          <w:sz w:val="18"/>
          <w:szCs w:val="18"/>
          <w:lang w:val="en-CA"/>
        </w:rPr>
        <w:t>-</w:t>
      </w:r>
      <w:r w:rsidR="004C57D7" w:rsidRPr="00170A05">
        <w:rPr>
          <w:rFonts w:ascii="Century Gothic" w:hAnsi="Century Gothic"/>
          <w:sz w:val="18"/>
          <w:szCs w:val="18"/>
          <w:lang w:val="en-CA"/>
        </w:rPr>
        <w:t>competitive environment.</w:t>
      </w:r>
      <w:r w:rsidR="00180A4E" w:rsidRPr="00170A05">
        <w:rPr>
          <w:rFonts w:ascii="Century Gothic" w:hAnsi="Century Gothic"/>
          <w:sz w:val="18"/>
          <w:szCs w:val="18"/>
          <w:lang w:val="en-CA"/>
        </w:rPr>
        <w:t xml:space="preserve"> He tends to b</w:t>
      </w:r>
      <w:r w:rsidR="004C57D7" w:rsidRPr="00170A05">
        <w:rPr>
          <w:rFonts w:ascii="Century Gothic" w:hAnsi="Century Gothic"/>
          <w:sz w:val="18"/>
          <w:szCs w:val="18"/>
          <w:lang w:val="en-CA"/>
        </w:rPr>
        <w:t>e defensive when threatened and use the errors and mistakes of others</w:t>
      </w:r>
      <w:r w:rsidR="00180A4E" w:rsidRPr="00170A05">
        <w:rPr>
          <w:rFonts w:ascii="Century Gothic" w:hAnsi="Century Gothic"/>
          <w:sz w:val="18"/>
          <w:szCs w:val="18"/>
          <w:lang w:val="en-CA"/>
        </w:rPr>
        <w:t xml:space="preserve"> </w:t>
      </w:r>
      <w:r w:rsidR="004C57D7" w:rsidRPr="00170A05">
        <w:rPr>
          <w:rFonts w:ascii="Century Gothic" w:hAnsi="Century Gothic"/>
          <w:sz w:val="18"/>
          <w:szCs w:val="18"/>
          <w:lang w:val="en-CA"/>
        </w:rPr>
        <w:t>to defend his position</w:t>
      </w:r>
      <w:r w:rsidR="00E13559" w:rsidRPr="00170A05">
        <w:rPr>
          <w:rFonts w:ascii="Century Gothic" w:hAnsi="Century Gothic"/>
          <w:sz w:val="18"/>
          <w:szCs w:val="18"/>
        </w:rPr>
        <w:t>.</w:t>
      </w:r>
    </w:p>
    <w:p w:rsidR="00E13559" w:rsidRPr="00170A05" w:rsidRDefault="00E13559" w:rsidP="00677EEA">
      <w:pPr>
        <w:autoSpaceDE w:val="0"/>
        <w:autoSpaceDN w:val="0"/>
        <w:adjustRightInd w:val="0"/>
        <w:rPr>
          <w:rFonts w:ascii="Century Gothic" w:hAnsi="Century Gothic"/>
          <w:b/>
          <w:sz w:val="18"/>
          <w:szCs w:val="18"/>
          <w:u w:val="single"/>
        </w:rPr>
      </w:pPr>
    </w:p>
    <w:p w:rsidR="00E9034E" w:rsidRPr="00170A05" w:rsidRDefault="008C3B9A" w:rsidP="00677EEA">
      <w:pPr>
        <w:autoSpaceDE w:val="0"/>
        <w:autoSpaceDN w:val="0"/>
        <w:adjustRightInd w:val="0"/>
        <w:rPr>
          <w:rFonts w:ascii="Century Gothic" w:hAnsi="Century Gothic"/>
          <w:b/>
          <w:sz w:val="18"/>
          <w:szCs w:val="18"/>
          <w:u w:val="single"/>
        </w:rPr>
      </w:pPr>
      <w:r w:rsidRPr="00170A05">
        <w:rPr>
          <w:rFonts w:ascii="Century Gothic" w:hAnsi="Century Gothic"/>
          <w:b/>
          <w:sz w:val="18"/>
          <w:szCs w:val="18"/>
          <w:u w:val="single"/>
        </w:rPr>
        <w:t xml:space="preserve">TOP </w:t>
      </w:r>
      <w:r w:rsidR="00E9034E" w:rsidRPr="00170A05">
        <w:rPr>
          <w:rFonts w:ascii="Century Gothic" w:hAnsi="Century Gothic"/>
          <w:b/>
          <w:sz w:val="18"/>
          <w:szCs w:val="18"/>
          <w:u w:val="single"/>
        </w:rPr>
        <w:t xml:space="preserve">BEHAVIOURS </w:t>
      </w:r>
    </w:p>
    <w:p w:rsidR="00C41A4A" w:rsidRPr="00170A05" w:rsidRDefault="00E13559" w:rsidP="00E9034E">
      <w:pPr>
        <w:autoSpaceDE w:val="0"/>
        <w:autoSpaceDN w:val="0"/>
        <w:adjustRightInd w:val="0"/>
        <w:rPr>
          <w:rFonts w:ascii="Century Gothic" w:hAnsi="Century Gothic"/>
          <w:sz w:val="18"/>
          <w:szCs w:val="18"/>
        </w:rPr>
      </w:pPr>
      <w:r w:rsidRPr="00170A05">
        <w:rPr>
          <w:rFonts w:ascii="Century Gothic" w:hAnsi="Century Gothic"/>
          <w:bCs/>
          <w:sz w:val="18"/>
          <w:szCs w:val="18"/>
        </w:rPr>
        <w:t>Following Policy,</w:t>
      </w:r>
      <w:r w:rsidRPr="00170A05">
        <w:rPr>
          <w:rFonts w:ascii="Century Gothic" w:hAnsi="Century Gothic"/>
          <w:sz w:val="18"/>
          <w:szCs w:val="18"/>
        </w:rPr>
        <w:t xml:space="preserve"> Customer Relations,</w:t>
      </w:r>
      <w:r w:rsidRPr="00170A05">
        <w:rPr>
          <w:rFonts w:ascii="Century Gothic" w:hAnsi="Century Gothic"/>
          <w:b/>
          <w:bCs/>
          <w:sz w:val="18"/>
          <w:szCs w:val="18"/>
        </w:rPr>
        <w:t xml:space="preserve"> </w:t>
      </w:r>
      <w:r w:rsidR="00C41A4A" w:rsidRPr="00170A05">
        <w:rPr>
          <w:rFonts w:ascii="Century Gothic" w:hAnsi="Century Gothic"/>
          <w:sz w:val="18"/>
          <w:szCs w:val="18"/>
        </w:rPr>
        <w:t xml:space="preserve">Frequent Interaction with Others, </w:t>
      </w:r>
      <w:r w:rsidRPr="00170A05">
        <w:rPr>
          <w:rFonts w:ascii="Century Gothic" w:hAnsi="Century Gothic"/>
          <w:sz w:val="18"/>
          <w:szCs w:val="18"/>
        </w:rPr>
        <w:t xml:space="preserve">People </w:t>
      </w:r>
      <w:r w:rsidR="007E0D74" w:rsidRPr="00170A05">
        <w:rPr>
          <w:rFonts w:ascii="Century Gothic" w:hAnsi="Century Gothic"/>
          <w:sz w:val="18"/>
          <w:szCs w:val="18"/>
        </w:rPr>
        <w:t>Oriented,</w:t>
      </w:r>
      <w:r w:rsidRPr="00170A05">
        <w:rPr>
          <w:rFonts w:ascii="Century Gothic" w:hAnsi="Century Gothic"/>
          <w:sz w:val="18"/>
          <w:szCs w:val="18"/>
        </w:rPr>
        <w:t xml:space="preserve"> Consistency, Follow up and follow through </w:t>
      </w:r>
    </w:p>
    <w:p w:rsidR="00436C19" w:rsidRPr="00170A05" w:rsidRDefault="00436C19" w:rsidP="00E9034E">
      <w:pPr>
        <w:autoSpaceDE w:val="0"/>
        <w:autoSpaceDN w:val="0"/>
        <w:adjustRightInd w:val="0"/>
        <w:rPr>
          <w:rFonts w:ascii="Century Gothic" w:hAnsi="Century Gothic"/>
          <w:b/>
          <w:sz w:val="18"/>
          <w:szCs w:val="18"/>
          <w:u w:val="single"/>
        </w:rPr>
      </w:pPr>
    </w:p>
    <w:p w:rsidR="00E9034E" w:rsidRPr="00170A05" w:rsidRDefault="008C3B9A" w:rsidP="00E9034E">
      <w:pPr>
        <w:autoSpaceDE w:val="0"/>
        <w:autoSpaceDN w:val="0"/>
        <w:adjustRightInd w:val="0"/>
        <w:rPr>
          <w:rFonts w:ascii="Century Gothic" w:hAnsi="Century Gothic"/>
          <w:b/>
          <w:sz w:val="18"/>
          <w:szCs w:val="18"/>
          <w:u w:val="single"/>
        </w:rPr>
      </w:pPr>
      <w:r w:rsidRPr="00170A05">
        <w:rPr>
          <w:rFonts w:ascii="Century Gothic" w:hAnsi="Century Gothic"/>
          <w:b/>
          <w:sz w:val="18"/>
          <w:szCs w:val="18"/>
          <w:u w:val="single"/>
        </w:rPr>
        <w:t xml:space="preserve">TOP </w:t>
      </w:r>
      <w:r w:rsidR="007E6212">
        <w:rPr>
          <w:rFonts w:ascii="Century Gothic" w:hAnsi="Century Gothic"/>
          <w:b/>
          <w:sz w:val="18"/>
          <w:szCs w:val="18"/>
          <w:u w:val="single"/>
        </w:rPr>
        <w:t>DRIVERS (</w:t>
      </w:r>
      <w:r w:rsidR="00E9034E" w:rsidRPr="00170A05">
        <w:rPr>
          <w:rFonts w:ascii="Century Gothic" w:hAnsi="Century Gothic"/>
          <w:b/>
          <w:sz w:val="18"/>
          <w:szCs w:val="18"/>
          <w:u w:val="single"/>
        </w:rPr>
        <w:t>MOTIVATORS</w:t>
      </w:r>
      <w:r w:rsidR="007E6212">
        <w:rPr>
          <w:rFonts w:ascii="Century Gothic" w:hAnsi="Century Gothic"/>
          <w:b/>
          <w:sz w:val="18"/>
          <w:szCs w:val="18"/>
          <w:u w:val="single"/>
        </w:rPr>
        <w:t>)</w:t>
      </w:r>
    </w:p>
    <w:p w:rsidR="00CD5708" w:rsidRPr="00170A05" w:rsidRDefault="007E6212" w:rsidP="00CD5708">
      <w:pPr>
        <w:autoSpaceDE w:val="0"/>
        <w:autoSpaceDN w:val="0"/>
        <w:adjustRightInd w:val="0"/>
        <w:rPr>
          <w:rFonts w:ascii="Century Gothic" w:hAnsi="Century Gothic"/>
          <w:sz w:val="18"/>
          <w:szCs w:val="18"/>
        </w:rPr>
      </w:pPr>
      <w:r>
        <w:rPr>
          <w:rFonts w:ascii="Century Gothic" w:hAnsi="Century Gothic"/>
          <w:sz w:val="18"/>
          <w:szCs w:val="18"/>
        </w:rPr>
        <w:t>Commanding, Altruistic, Receptive, Objective</w:t>
      </w:r>
    </w:p>
    <w:p w:rsidR="001C2B98" w:rsidRPr="00170A05" w:rsidRDefault="001C2B98" w:rsidP="00CD5708">
      <w:pPr>
        <w:autoSpaceDE w:val="0"/>
        <w:autoSpaceDN w:val="0"/>
        <w:adjustRightInd w:val="0"/>
        <w:rPr>
          <w:rFonts w:ascii="Century Gothic" w:hAnsi="Century Gothic"/>
          <w:b/>
          <w:sz w:val="18"/>
          <w:szCs w:val="18"/>
          <w:u w:val="single"/>
        </w:rPr>
      </w:pPr>
    </w:p>
    <w:p w:rsidR="00E9034E" w:rsidRPr="00170A05" w:rsidRDefault="008C3B9A" w:rsidP="00E9034E">
      <w:pPr>
        <w:autoSpaceDE w:val="0"/>
        <w:autoSpaceDN w:val="0"/>
        <w:adjustRightInd w:val="0"/>
        <w:rPr>
          <w:rFonts w:ascii="Century Gothic" w:hAnsi="Century Gothic"/>
          <w:b/>
          <w:sz w:val="18"/>
          <w:szCs w:val="18"/>
          <w:u w:val="single"/>
        </w:rPr>
      </w:pPr>
      <w:r w:rsidRPr="00170A05">
        <w:rPr>
          <w:rFonts w:ascii="Century Gothic" w:hAnsi="Century Gothic"/>
          <w:b/>
          <w:sz w:val="18"/>
          <w:szCs w:val="18"/>
          <w:u w:val="single"/>
        </w:rPr>
        <w:t xml:space="preserve">TOP </w:t>
      </w:r>
      <w:r w:rsidR="00C25A5D" w:rsidRPr="00170A05">
        <w:rPr>
          <w:rFonts w:ascii="Century Gothic" w:hAnsi="Century Gothic"/>
          <w:b/>
          <w:sz w:val="18"/>
          <w:szCs w:val="18"/>
          <w:u w:val="single"/>
        </w:rPr>
        <w:t xml:space="preserve">PERSONAL COMPETENCIES </w:t>
      </w:r>
    </w:p>
    <w:p w:rsidR="00276A7E" w:rsidRPr="00170A05" w:rsidRDefault="00F57267" w:rsidP="00F57267">
      <w:pPr>
        <w:autoSpaceDE w:val="0"/>
        <w:autoSpaceDN w:val="0"/>
        <w:adjustRightInd w:val="0"/>
        <w:rPr>
          <w:rFonts w:ascii="Century Gothic" w:hAnsi="Century Gothic"/>
          <w:b/>
          <w:bCs/>
          <w:color w:val="000000"/>
          <w:sz w:val="18"/>
          <w:szCs w:val="18"/>
          <w:u w:val="single"/>
        </w:rPr>
      </w:pPr>
      <w:r w:rsidRPr="00170A05">
        <w:rPr>
          <w:rFonts w:ascii="Century Gothic" w:hAnsi="Century Gothic"/>
          <w:sz w:val="18"/>
          <w:szCs w:val="18"/>
          <w:lang w:val="en-CA"/>
        </w:rPr>
        <w:t>Teamwork</w:t>
      </w:r>
      <w:r w:rsidR="001C2B98" w:rsidRPr="00170A05">
        <w:rPr>
          <w:rFonts w:ascii="Century Gothic" w:hAnsi="Century Gothic"/>
          <w:sz w:val="18"/>
          <w:szCs w:val="18"/>
          <w:lang w:val="en-CA"/>
        </w:rPr>
        <w:t xml:space="preserve">, </w:t>
      </w:r>
      <w:r w:rsidRPr="00170A05">
        <w:rPr>
          <w:rFonts w:ascii="Century Gothic" w:hAnsi="Century Gothic"/>
          <w:sz w:val="18"/>
          <w:szCs w:val="18"/>
          <w:lang w:val="en-CA"/>
        </w:rPr>
        <w:t xml:space="preserve">Diplomacy &amp; </w:t>
      </w:r>
      <w:r w:rsidR="000F332C" w:rsidRPr="00170A05">
        <w:rPr>
          <w:rFonts w:ascii="Century Gothic" w:hAnsi="Century Gothic"/>
          <w:sz w:val="18"/>
          <w:szCs w:val="18"/>
          <w:lang w:val="en-CA"/>
        </w:rPr>
        <w:t>Tact,</w:t>
      </w:r>
      <w:r w:rsidRPr="00170A05">
        <w:rPr>
          <w:rFonts w:ascii="Century Gothic" w:hAnsi="Century Gothic"/>
          <w:sz w:val="18"/>
          <w:szCs w:val="18"/>
          <w:lang w:val="en-CA"/>
        </w:rPr>
        <w:t xml:space="preserve"> Negotiation</w:t>
      </w:r>
      <w:r w:rsidR="001C2B98" w:rsidRPr="00170A05">
        <w:rPr>
          <w:rFonts w:ascii="Century Gothic" w:hAnsi="Century Gothic"/>
          <w:sz w:val="18"/>
          <w:szCs w:val="18"/>
          <w:lang w:val="en-CA"/>
        </w:rPr>
        <w:t>,</w:t>
      </w:r>
      <w:r w:rsidRPr="00170A05">
        <w:rPr>
          <w:rFonts w:ascii="Century Gothic" w:hAnsi="Century Gothic"/>
          <w:sz w:val="18"/>
          <w:szCs w:val="18"/>
          <w:lang w:val="en-CA"/>
        </w:rPr>
        <w:t xml:space="preserve"> Resiliency</w:t>
      </w:r>
      <w:r w:rsidR="001C2B98" w:rsidRPr="00170A05">
        <w:rPr>
          <w:rFonts w:ascii="Century Gothic" w:hAnsi="Century Gothic"/>
          <w:sz w:val="18"/>
          <w:szCs w:val="18"/>
          <w:lang w:val="en-CA"/>
        </w:rPr>
        <w:t>,</w:t>
      </w:r>
      <w:r w:rsidRPr="00170A05">
        <w:rPr>
          <w:rFonts w:ascii="Century Gothic" w:hAnsi="Century Gothic"/>
          <w:sz w:val="18"/>
          <w:szCs w:val="18"/>
          <w:lang w:val="en-CA"/>
        </w:rPr>
        <w:t xml:space="preserve"> Self-Management Understanding &amp; Evaluating Others</w:t>
      </w:r>
      <w:r w:rsidR="001C2B98" w:rsidRPr="00170A05">
        <w:rPr>
          <w:rFonts w:ascii="Century Gothic" w:hAnsi="Century Gothic"/>
          <w:sz w:val="18"/>
          <w:szCs w:val="18"/>
          <w:lang w:val="en-CA"/>
        </w:rPr>
        <w:t>,</w:t>
      </w:r>
      <w:r w:rsidRPr="00170A05">
        <w:rPr>
          <w:rFonts w:ascii="Century Gothic" w:hAnsi="Century Gothic"/>
          <w:sz w:val="18"/>
          <w:szCs w:val="18"/>
          <w:lang w:val="en-CA"/>
        </w:rPr>
        <w:t xml:space="preserve"> Problem Solving Ability</w:t>
      </w:r>
      <w:r w:rsidR="001C2B98" w:rsidRPr="00170A05">
        <w:rPr>
          <w:rFonts w:ascii="Century Gothic" w:hAnsi="Century Gothic"/>
          <w:sz w:val="18"/>
          <w:szCs w:val="18"/>
          <w:lang w:val="en-CA"/>
        </w:rPr>
        <w:t>,</w:t>
      </w:r>
      <w:r w:rsidRPr="00170A05">
        <w:rPr>
          <w:rFonts w:ascii="Century Gothic" w:hAnsi="Century Gothic"/>
          <w:sz w:val="18"/>
          <w:szCs w:val="18"/>
          <w:lang w:val="en-CA"/>
        </w:rPr>
        <w:t xml:space="preserve"> Employee Development/Coaching</w:t>
      </w:r>
      <w:r w:rsidR="001C2B98" w:rsidRPr="00170A05">
        <w:rPr>
          <w:rFonts w:ascii="Century Gothic" w:hAnsi="Century Gothic"/>
          <w:sz w:val="18"/>
          <w:szCs w:val="18"/>
          <w:lang w:val="en-CA"/>
        </w:rPr>
        <w:t>,</w:t>
      </w:r>
      <w:r w:rsidRPr="00170A05">
        <w:rPr>
          <w:rFonts w:ascii="Century Gothic" w:hAnsi="Century Gothic"/>
          <w:sz w:val="18"/>
          <w:szCs w:val="18"/>
          <w:lang w:val="en-CA"/>
        </w:rPr>
        <w:t xml:space="preserve"> Flexibility</w:t>
      </w:r>
      <w:r w:rsidR="001C2B98" w:rsidRPr="00170A05">
        <w:rPr>
          <w:rFonts w:ascii="Century Gothic" w:hAnsi="Century Gothic"/>
          <w:sz w:val="18"/>
          <w:szCs w:val="18"/>
          <w:lang w:val="en-CA"/>
        </w:rPr>
        <w:t>,</w:t>
      </w:r>
      <w:r w:rsidRPr="00170A05">
        <w:rPr>
          <w:rFonts w:ascii="Century Gothic" w:hAnsi="Century Gothic"/>
          <w:sz w:val="18"/>
          <w:szCs w:val="18"/>
          <w:lang w:val="en-CA"/>
        </w:rPr>
        <w:t xml:space="preserve"> Goal Achievement</w:t>
      </w:r>
    </w:p>
    <w:sectPr w:rsidR="00276A7E" w:rsidRPr="00170A05" w:rsidSect="00C070DA">
      <w:headerReference w:type="default" r:id="rId7"/>
      <w:footerReference w:type="default" r:id="rId8"/>
      <w:headerReference w:type="first" r:id="rId9"/>
      <w:footerReference w:type="first" r:id="rId10"/>
      <w:pgSz w:w="12240" w:h="15840" w:code="1"/>
      <w:pgMar w:top="1276" w:right="720" w:bottom="709" w:left="1200" w:header="426" w:footer="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6DDB" w:rsidRDefault="00A96DDB">
      <w:r>
        <w:separator/>
      </w:r>
    </w:p>
  </w:endnote>
  <w:endnote w:type="continuationSeparator" w:id="0">
    <w:p w:rsidR="00A96DDB" w:rsidRDefault="00A96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953" w:rsidRDefault="00950953" w:rsidP="00753EF5">
    <w:pPr>
      <w:pStyle w:val="Footer"/>
    </w:pPr>
    <w:r>
      <w:rPr>
        <w:b/>
        <w:sz w:val="16"/>
        <w:szCs w:val="16"/>
      </w:rPr>
      <w:fldChar w:fldCharType="begin"/>
    </w:r>
    <w:r>
      <w:rPr>
        <w:b/>
        <w:sz w:val="16"/>
        <w:szCs w:val="16"/>
      </w:rPr>
      <w:instrText xml:space="preserve"> DATE \@ "M/d/yyyy" </w:instrText>
    </w:r>
    <w:r>
      <w:rPr>
        <w:b/>
        <w:sz w:val="16"/>
        <w:szCs w:val="16"/>
      </w:rPr>
      <w:fldChar w:fldCharType="separate"/>
    </w:r>
    <w:r w:rsidR="008839B8">
      <w:rPr>
        <w:b/>
        <w:noProof/>
        <w:sz w:val="16"/>
        <w:szCs w:val="16"/>
      </w:rPr>
      <w:t>10/28/2016</w:t>
    </w:r>
    <w:r>
      <w:rPr>
        <w:b/>
        <w:sz w:val="16"/>
        <w:szCs w:val="16"/>
      </w:rPr>
      <w:fldChar w:fldCharType="end"/>
    </w:r>
    <w:r>
      <w:rPr>
        <w:b/>
        <w:sz w:val="16"/>
        <w:szCs w:val="16"/>
      </w:rPr>
      <w:t xml:space="preserve">- </w:t>
    </w:r>
    <w:r w:rsidRPr="00753EF5">
      <w:rPr>
        <w:b/>
        <w:sz w:val="16"/>
        <w:szCs w:val="16"/>
      </w:rPr>
      <w:t>Western Management Consultants</w:t>
    </w:r>
    <w:r>
      <w:rPr>
        <w:b/>
        <w:sz w:val="16"/>
        <w:szCs w:val="16"/>
      </w:rPr>
      <w:t xml:space="preserve"> -</w:t>
    </w:r>
    <w:r w:rsidRPr="00753EF5">
      <w:rPr>
        <w:b/>
        <w:sz w:val="16"/>
        <w:szCs w:val="16"/>
      </w:rPr>
      <w:t>Graham Herbert</w:t>
    </w:r>
    <w:r>
      <w:tab/>
    </w:r>
    <w:r>
      <w:tab/>
    </w:r>
    <w:r>
      <w:tab/>
    </w:r>
    <w:r>
      <w:fldChar w:fldCharType="begin"/>
    </w:r>
    <w:r>
      <w:instrText xml:space="preserve"> PAGE   \* MERGEFORMAT </w:instrText>
    </w:r>
    <w:r>
      <w:fldChar w:fldCharType="separate"/>
    </w:r>
    <w:r w:rsidR="000F332C">
      <w:rPr>
        <w:noProof/>
      </w:rPr>
      <w:t>1</w:t>
    </w:r>
    <w:r>
      <w:fldChar w:fldCharType="end"/>
    </w:r>
  </w:p>
  <w:p w:rsidR="00950953" w:rsidRDefault="009509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953" w:rsidRDefault="00950953">
    <w:pPr>
      <w:pStyle w:val="Footer"/>
      <w:jc w:val="right"/>
    </w:pPr>
    <w:r>
      <w:fldChar w:fldCharType="begin"/>
    </w:r>
    <w:r>
      <w:instrText xml:space="preserve"> PAGE   \* MERGEFORMAT </w:instrText>
    </w:r>
    <w:r>
      <w:fldChar w:fldCharType="separate"/>
    </w:r>
    <w:r>
      <w:rPr>
        <w:noProof/>
      </w:rPr>
      <w:t>1</w:t>
    </w:r>
    <w:r>
      <w:fldChar w:fldCharType="end"/>
    </w:r>
  </w:p>
  <w:p w:rsidR="00950953" w:rsidRPr="00694B95" w:rsidRDefault="00950953" w:rsidP="00ED4972">
    <w:pPr>
      <w:pStyle w:val="Footer"/>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6DDB" w:rsidRDefault="00A96DDB">
      <w:r>
        <w:separator/>
      </w:r>
    </w:p>
  </w:footnote>
  <w:footnote w:type="continuationSeparator" w:id="0">
    <w:p w:rsidR="00A96DDB" w:rsidRDefault="00A96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953" w:rsidRDefault="008839B8">
    <w:pPr>
      <w:pStyle w:val="Header"/>
    </w:pPr>
    <w:r w:rsidRPr="00A93D1F">
      <w:rPr>
        <w:noProof/>
        <w:lang w:val="en-CA" w:eastAsia="en-CA"/>
      </w:rPr>
      <w:drawing>
        <wp:inline distT="0" distB="0" distL="0" distR="0">
          <wp:extent cx="1798320" cy="48006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8320" cy="480060"/>
                  </a:xfrm>
                  <a:prstGeom prst="rect">
                    <a:avLst/>
                  </a:prstGeom>
                  <a:noFill/>
                  <a:ln>
                    <a:noFill/>
                  </a:ln>
                </pic:spPr>
              </pic:pic>
            </a:graphicData>
          </a:graphic>
        </wp:inline>
      </w:drawing>
    </w:r>
  </w:p>
  <w:p w:rsidR="00950953" w:rsidRDefault="009509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953" w:rsidRDefault="008839B8">
    <w:pPr>
      <w:pStyle w:val="Header"/>
    </w:pPr>
    <w:r>
      <w:rPr>
        <w:noProof/>
        <w:lang w:val="en-CA" w:eastAsia="en-CA"/>
      </w:rPr>
      <w:drawing>
        <wp:inline distT="0" distB="0" distL="0" distR="0">
          <wp:extent cx="1028700" cy="45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457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E0E45"/>
    <w:multiLevelType w:val="hybridMultilevel"/>
    <w:tmpl w:val="569E44EA"/>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 w15:restartNumberingAfterBreak="0">
    <w:nsid w:val="0A2F5849"/>
    <w:multiLevelType w:val="hybridMultilevel"/>
    <w:tmpl w:val="4F32C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01D0E"/>
    <w:multiLevelType w:val="hybridMultilevel"/>
    <w:tmpl w:val="36D03B0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CB2292"/>
    <w:multiLevelType w:val="hybridMultilevel"/>
    <w:tmpl w:val="CBB098C6"/>
    <w:lvl w:ilvl="0" w:tplc="04090001">
      <w:start w:val="1"/>
      <w:numFmt w:val="bullet"/>
      <w:lvlText w:val=""/>
      <w:lvlJc w:val="left"/>
      <w:pPr>
        <w:ind w:left="1548" w:hanging="360"/>
      </w:pPr>
      <w:rPr>
        <w:rFonts w:ascii="Symbol" w:hAnsi="Symbol" w:hint="default"/>
      </w:rPr>
    </w:lvl>
    <w:lvl w:ilvl="1" w:tplc="04090003" w:tentative="1">
      <w:start w:val="1"/>
      <w:numFmt w:val="bullet"/>
      <w:lvlText w:val="o"/>
      <w:lvlJc w:val="left"/>
      <w:pPr>
        <w:ind w:left="2268" w:hanging="360"/>
      </w:pPr>
      <w:rPr>
        <w:rFonts w:ascii="Courier New" w:hAnsi="Courier New" w:cs="Courier New" w:hint="default"/>
      </w:rPr>
    </w:lvl>
    <w:lvl w:ilvl="2" w:tplc="04090005" w:tentative="1">
      <w:start w:val="1"/>
      <w:numFmt w:val="bullet"/>
      <w:lvlText w:val=""/>
      <w:lvlJc w:val="left"/>
      <w:pPr>
        <w:ind w:left="2988" w:hanging="360"/>
      </w:pPr>
      <w:rPr>
        <w:rFonts w:ascii="Wingdings" w:hAnsi="Wingdings" w:hint="default"/>
      </w:rPr>
    </w:lvl>
    <w:lvl w:ilvl="3" w:tplc="04090001" w:tentative="1">
      <w:start w:val="1"/>
      <w:numFmt w:val="bullet"/>
      <w:lvlText w:val=""/>
      <w:lvlJc w:val="left"/>
      <w:pPr>
        <w:ind w:left="3708" w:hanging="360"/>
      </w:pPr>
      <w:rPr>
        <w:rFonts w:ascii="Symbol" w:hAnsi="Symbol" w:hint="default"/>
      </w:rPr>
    </w:lvl>
    <w:lvl w:ilvl="4" w:tplc="04090003" w:tentative="1">
      <w:start w:val="1"/>
      <w:numFmt w:val="bullet"/>
      <w:lvlText w:val="o"/>
      <w:lvlJc w:val="left"/>
      <w:pPr>
        <w:ind w:left="4428" w:hanging="360"/>
      </w:pPr>
      <w:rPr>
        <w:rFonts w:ascii="Courier New" w:hAnsi="Courier New" w:cs="Courier New" w:hint="default"/>
      </w:rPr>
    </w:lvl>
    <w:lvl w:ilvl="5" w:tplc="04090005" w:tentative="1">
      <w:start w:val="1"/>
      <w:numFmt w:val="bullet"/>
      <w:lvlText w:val=""/>
      <w:lvlJc w:val="left"/>
      <w:pPr>
        <w:ind w:left="5148" w:hanging="360"/>
      </w:pPr>
      <w:rPr>
        <w:rFonts w:ascii="Wingdings" w:hAnsi="Wingdings" w:hint="default"/>
      </w:rPr>
    </w:lvl>
    <w:lvl w:ilvl="6" w:tplc="04090001" w:tentative="1">
      <w:start w:val="1"/>
      <w:numFmt w:val="bullet"/>
      <w:lvlText w:val=""/>
      <w:lvlJc w:val="left"/>
      <w:pPr>
        <w:ind w:left="5868" w:hanging="360"/>
      </w:pPr>
      <w:rPr>
        <w:rFonts w:ascii="Symbol" w:hAnsi="Symbol" w:hint="default"/>
      </w:rPr>
    </w:lvl>
    <w:lvl w:ilvl="7" w:tplc="04090003" w:tentative="1">
      <w:start w:val="1"/>
      <w:numFmt w:val="bullet"/>
      <w:lvlText w:val="o"/>
      <w:lvlJc w:val="left"/>
      <w:pPr>
        <w:ind w:left="6588" w:hanging="360"/>
      </w:pPr>
      <w:rPr>
        <w:rFonts w:ascii="Courier New" w:hAnsi="Courier New" w:cs="Courier New" w:hint="default"/>
      </w:rPr>
    </w:lvl>
    <w:lvl w:ilvl="8" w:tplc="04090005" w:tentative="1">
      <w:start w:val="1"/>
      <w:numFmt w:val="bullet"/>
      <w:lvlText w:val=""/>
      <w:lvlJc w:val="left"/>
      <w:pPr>
        <w:ind w:left="7308" w:hanging="360"/>
      </w:pPr>
      <w:rPr>
        <w:rFonts w:ascii="Wingdings" w:hAnsi="Wingdings" w:hint="default"/>
      </w:rPr>
    </w:lvl>
  </w:abstractNum>
  <w:abstractNum w:abstractNumId="4" w15:restartNumberingAfterBreak="0">
    <w:nsid w:val="21225721"/>
    <w:multiLevelType w:val="hybridMultilevel"/>
    <w:tmpl w:val="DAE4EC16"/>
    <w:lvl w:ilvl="0" w:tplc="983EEAA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3E54858"/>
    <w:multiLevelType w:val="hybridMultilevel"/>
    <w:tmpl w:val="17405878"/>
    <w:lvl w:ilvl="0" w:tplc="983EEAA2">
      <w:start w:val="1"/>
      <w:numFmt w:val="decimal"/>
      <w:lvlText w:val="%1."/>
      <w:lvlJc w:val="left"/>
      <w:pPr>
        <w:ind w:left="72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DDD229D"/>
    <w:multiLevelType w:val="hybridMultilevel"/>
    <w:tmpl w:val="4CC820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5456200"/>
    <w:multiLevelType w:val="hybridMultilevel"/>
    <w:tmpl w:val="B01EE5E6"/>
    <w:lvl w:ilvl="0" w:tplc="983EEAA2">
      <w:start w:val="1"/>
      <w:numFmt w:val="decimal"/>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3C21A9"/>
    <w:multiLevelType w:val="hybridMultilevel"/>
    <w:tmpl w:val="2724F7AA"/>
    <w:lvl w:ilvl="0" w:tplc="0409000F">
      <w:start w:val="1"/>
      <w:numFmt w:val="decimal"/>
      <w:lvlText w:val="%1."/>
      <w:lvlJc w:val="left"/>
      <w:pPr>
        <w:ind w:left="816" w:hanging="360"/>
      </w:pPr>
    </w:lvl>
    <w:lvl w:ilvl="1" w:tplc="04090019">
      <w:start w:val="1"/>
      <w:numFmt w:val="lowerLetter"/>
      <w:lvlText w:val="%2."/>
      <w:lvlJc w:val="left"/>
      <w:pPr>
        <w:ind w:left="1536"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3AB20E2C"/>
    <w:multiLevelType w:val="hybridMultilevel"/>
    <w:tmpl w:val="AF12B0E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C7D49B2"/>
    <w:multiLevelType w:val="hybridMultilevel"/>
    <w:tmpl w:val="EBCE02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DFC1F42"/>
    <w:multiLevelType w:val="hybridMultilevel"/>
    <w:tmpl w:val="BCF0CE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2770ED8"/>
    <w:multiLevelType w:val="hybridMultilevel"/>
    <w:tmpl w:val="58262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01DEB"/>
    <w:multiLevelType w:val="hybridMultilevel"/>
    <w:tmpl w:val="E9449C32"/>
    <w:lvl w:ilvl="0" w:tplc="983EEAA2">
      <w:start w:val="1"/>
      <w:numFmt w:val="decimal"/>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F3052F"/>
    <w:multiLevelType w:val="hybridMultilevel"/>
    <w:tmpl w:val="1BAC1D32"/>
    <w:lvl w:ilvl="0" w:tplc="983EEAA2">
      <w:start w:val="1"/>
      <w:numFmt w:val="decimal"/>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976DC4"/>
    <w:multiLevelType w:val="hybridMultilevel"/>
    <w:tmpl w:val="710670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E962DF6"/>
    <w:multiLevelType w:val="hybridMultilevel"/>
    <w:tmpl w:val="D77C6756"/>
    <w:lvl w:ilvl="0" w:tplc="983EEAA2">
      <w:start w:val="1"/>
      <w:numFmt w:val="decimal"/>
      <w:lvlText w:val="%1."/>
      <w:lvlJc w:val="left"/>
      <w:pPr>
        <w:ind w:left="72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2062DE5"/>
    <w:multiLevelType w:val="hybridMultilevel"/>
    <w:tmpl w:val="C0947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2A7C26"/>
    <w:multiLevelType w:val="hybridMultilevel"/>
    <w:tmpl w:val="2D8C9A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3AC5391"/>
    <w:multiLevelType w:val="hybridMultilevel"/>
    <w:tmpl w:val="73CCD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2"/>
  </w:num>
  <w:num w:numId="6">
    <w:abstractNumId w:val="4"/>
  </w:num>
  <w:num w:numId="7">
    <w:abstractNumId w:val="16"/>
  </w:num>
  <w:num w:numId="8">
    <w:abstractNumId w:val="14"/>
  </w:num>
  <w:num w:numId="9">
    <w:abstractNumId w:val="7"/>
  </w:num>
  <w:num w:numId="10">
    <w:abstractNumId w:val="5"/>
  </w:num>
  <w:num w:numId="11">
    <w:abstractNumId w:val="13"/>
  </w:num>
  <w:num w:numId="12">
    <w:abstractNumId w:val="17"/>
  </w:num>
  <w:num w:numId="13">
    <w:abstractNumId w:val="2"/>
  </w:num>
  <w:num w:numId="14">
    <w:abstractNumId w:val="18"/>
  </w:num>
  <w:num w:numId="15">
    <w:abstractNumId w:val="11"/>
  </w:num>
  <w:num w:numId="16">
    <w:abstractNumId w:val="9"/>
  </w:num>
  <w:num w:numId="17">
    <w:abstractNumId w:val="6"/>
  </w:num>
  <w:num w:numId="18">
    <w:abstractNumId w:val="19"/>
  </w:num>
  <w:num w:numId="19">
    <w:abstractNumId w:val="10"/>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278"/>
    <w:rsid w:val="00001FCB"/>
    <w:rsid w:val="00003229"/>
    <w:rsid w:val="000047D6"/>
    <w:rsid w:val="00004AEC"/>
    <w:rsid w:val="000062FE"/>
    <w:rsid w:val="00006A23"/>
    <w:rsid w:val="000121F4"/>
    <w:rsid w:val="00014BD0"/>
    <w:rsid w:val="00015CAE"/>
    <w:rsid w:val="00017403"/>
    <w:rsid w:val="00017E89"/>
    <w:rsid w:val="00020B15"/>
    <w:rsid w:val="00021CAD"/>
    <w:rsid w:val="000221D9"/>
    <w:rsid w:val="00022D94"/>
    <w:rsid w:val="00024B6C"/>
    <w:rsid w:val="00025880"/>
    <w:rsid w:val="00030706"/>
    <w:rsid w:val="00031F75"/>
    <w:rsid w:val="000371CB"/>
    <w:rsid w:val="000429C4"/>
    <w:rsid w:val="0004368C"/>
    <w:rsid w:val="00047898"/>
    <w:rsid w:val="00051727"/>
    <w:rsid w:val="00052DE5"/>
    <w:rsid w:val="000535EC"/>
    <w:rsid w:val="00053E4A"/>
    <w:rsid w:val="0005435F"/>
    <w:rsid w:val="000548A0"/>
    <w:rsid w:val="00061AF0"/>
    <w:rsid w:val="00066A44"/>
    <w:rsid w:val="00067A48"/>
    <w:rsid w:val="000704B2"/>
    <w:rsid w:val="000705EB"/>
    <w:rsid w:val="00070EC5"/>
    <w:rsid w:val="00072D52"/>
    <w:rsid w:val="00075A00"/>
    <w:rsid w:val="0008045F"/>
    <w:rsid w:val="000832AB"/>
    <w:rsid w:val="000838B0"/>
    <w:rsid w:val="00090C42"/>
    <w:rsid w:val="000928BE"/>
    <w:rsid w:val="00093952"/>
    <w:rsid w:val="00094EE7"/>
    <w:rsid w:val="000950F1"/>
    <w:rsid w:val="000A1066"/>
    <w:rsid w:val="000A1737"/>
    <w:rsid w:val="000A2E48"/>
    <w:rsid w:val="000A5840"/>
    <w:rsid w:val="000A6D2E"/>
    <w:rsid w:val="000A7D38"/>
    <w:rsid w:val="000A7D39"/>
    <w:rsid w:val="000B1E9E"/>
    <w:rsid w:val="000B32C0"/>
    <w:rsid w:val="000B5219"/>
    <w:rsid w:val="000B6B1A"/>
    <w:rsid w:val="000C0E59"/>
    <w:rsid w:val="000C342C"/>
    <w:rsid w:val="000C40FB"/>
    <w:rsid w:val="000C41C9"/>
    <w:rsid w:val="000C4630"/>
    <w:rsid w:val="000C7EE7"/>
    <w:rsid w:val="000D392B"/>
    <w:rsid w:val="000D3E0B"/>
    <w:rsid w:val="000D4E17"/>
    <w:rsid w:val="000E0B17"/>
    <w:rsid w:val="000E1C56"/>
    <w:rsid w:val="000E6612"/>
    <w:rsid w:val="000F037B"/>
    <w:rsid w:val="000F1043"/>
    <w:rsid w:val="000F332C"/>
    <w:rsid w:val="000F33A1"/>
    <w:rsid w:val="000F4AD7"/>
    <w:rsid w:val="000F7128"/>
    <w:rsid w:val="00102635"/>
    <w:rsid w:val="00102AF8"/>
    <w:rsid w:val="00103973"/>
    <w:rsid w:val="001041D9"/>
    <w:rsid w:val="00111149"/>
    <w:rsid w:val="00112830"/>
    <w:rsid w:val="00112AB9"/>
    <w:rsid w:val="0011521F"/>
    <w:rsid w:val="00116078"/>
    <w:rsid w:val="00117837"/>
    <w:rsid w:val="00124A3F"/>
    <w:rsid w:val="001260E3"/>
    <w:rsid w:val="00127AEB"/>
    <w:rsid w:val="00127D7D"/>
    <w:rsid w:val="00130141"/>
    <w:rsid w:val="001333F3"/>
    <w:rsid w:val="00134063"/>
    <w:rsid w:val="00134935"/>
    <w:rsid w:val="0013506F"/>
    <w:rsid w:val="00135A5D"/>
    <w:rsid w:val="00135CE0"/>
    <w:rsid w:val="0013610D"/>
    <w:rsid w:val="00136C23"/>
    <w:rsid w:val="00136EEE"/>
    <w:rsid w:val="00142255"/>
    <w:rsid w:val="0014322B"/>
    <w:rsid w:val="00143617"/>
    <w:rsid w:val="00145910"/>
    <w:rsid w:val="001474D9"/>
    <w:rsid w:val="00147E48"/>
    <w:rsid w:val="00157EA9"/>
    <w:rsid w:val="00161D4F"/>
    <w:rsid w:val="00164698"/>
    <w:rsid w:val="00164DFD"/>
    <w:rsid w:val="001677AD"/>
    <w:rsid w:val="00170387"/>
    <w:rsid w:val="00170A05"/>
    <w:rsid w:val="001719B0"/>
    <w:rsid w:val="001739F7"/>
    <w:rsid w:val="00173A65"/>
    <w:rsid w:val="00180A4E"/>
    <w:rsid w:val="00180D4F"/>
    <w:rsid w:val="00180E2D"/>
    <w:rsid w:val="00182B7C"/>
    <w:rsid w:val="00183EB2"/>
    <w:rsid w:val="00184DD7"/>
    <w:rsid w:val="0018522E"/>
    <w:rsid w:val="00185A56"/>
    <w:rsid w:val="00187B3C"/>
    <w:rsid w:val="001917D3"/>
    <w:rsid w:val="001922FD"/>
    <w:rsid w:val="00192630"/>
    <w:rsid w:val="0019293A"/>
    <w:rsid w:val="00193E73"/>
    <w:rsid w:val="00193F36"/>
    <w:rsid w:val="001959E8"/>
    <w:rsid w:val="001A289C"/>
    <w:rsid w:val="001A3E96"/>
    <w:rsid w:val="001A7E2B"/>
    <w:rsid w:val="001B0206"/>
    <w:rsid w:val="001B0541"/>
    <w:rsid w:val="001B135A"/>
    <w:rsid w:val="001B3EC5"/>
    <w:rsid w:val="001B4371"/>
    <w:rsid w:val="001B7836"/>
    <w:rsid w:val="001B7B68"/>
    <w:rsid w:val="001C095D"/>
    <w:rsid w:val="001C23D0"/>
    <w:rsid w:val="001C2B98"/>
    <w:rsid w:val="001C2FCB"/>
    <w:rsid w:val="001C3E76"/>
    <w:rsid w:val="001C410A"/>
    <w:rsid w:val="001C480C"/>
    <w:rsid w:val="001C5F64"/>
    <w:rsid w:val="001C71F6"/>
    <w:rsid w:val="001D0418"/>
    <w:rsid w:val="001D097B"/>
    <w:rsid w:val="001E1EAF"/>
    <w:rsid w:val="001E2D01"/>
    <w:rsid w:val="001E5645"/>
    <w:rsid w:val="001F09B6"/>
    <w:rsid w:val="001F1E7C"/>
    <w:rsid w:val="001F4C2A"/>
    <w:rsid w:val="00200855"/>
    <w:rsid w:val="00203A2F"/>
    <w:rsid w:val="00211EAB"/>
    <w:rsid w:val="00214845"/>
    <w:rsid w:val="00215224"/>
    <w:rsid w:val="0021647E"/>
    <w:rsid w:val="00217220"/>
    <w:rsid w:val="00220B2A"/>
    <w:rsid w:val="0022374E"/>
    <w:rsid w:val="00224F7E"/>
    <w:rsid w:val="00226B85"/>
    <w:rsid w:val="00227BDE"/>
    <w:rsid w:val="0023074A"/>
    <w:rsid w:val="0023119D"/>
    <w:rsid w:val="0023182E"/>
    <w:rsid w:val="00231B20"/>
    <w:rsid w:val="002330F5"/>
    <w:rsid w:val="00233DCF"/>
    <w:rsid w:val="0023529F"/>
    <w:rsid w:val="002354DA"/>
    <w:rsid w:val="0024147A"/>
    <w:rsid w:val="00242866"/>
    <w:rsid w:val="0024374D"/>
    <w:rsid w:val="00243A73"/>
    <w:rsid w:val="0024446C"/>
    <w:rsid w:val="002452B0"/>
    <w:rsid w:val="00245FE7"/>
    <w:rsid w:val="00250038"/>
    <w:rsid w:val="00250B9F"/>
    <w:rsid w:val="00251E6F"/>
    <w:rsid w:val="002527F8"/>
    <w:rsid w:val="00253740"/>
    <w:rsid w:val="00254C30"/>
    <w:rsid w:val="002577C5"/>
    <w:rsid w:val="0026228B"/>
    <w:rsid w:val="0026371C"/>
    <w:rsid w:val="00266593"/>
    <w:rsid w:val="00266727"/>
    <w:rsid w:val="002674AD"/>
    <w:rsid w:val="002676B0"/>
    <w:rsid w:val="00273954"/>
    <w:rsid w:val="00275089"/>
    <w:rsid w:val="00275A91"/>
    <w:rsid w:val="00276A7E"/>
    <w:rsid w:val="002774FF"/>
    <w:rsid w:val="00280A7C"/>
    <w:rsid w:val="00280E48"/>
    <w:rsid w:val="00281208"/>
    <w:rsid w:val="00282D79"/>
    <w:rsid w:val="00283336"/>
    <w:rsid w:val="0028435A"/>
    <w:rsid w:val="00284B66"/>
    <w:rsid w:val="002857FD"/>
    <w:rsid w:val="00287494"/>
    <w:rsid w:val="00287D5B"/>
    <w:rsid w:val="0029053C"/>
    <w:rsid w:val="002906ED"/>
    <w:rsid w:val="00290CA9"/>
    <w:rsid w:val="002911AF"/>
    <w:rsid w:val="0029163A"/>
    <w:rsid w:val="002937BC"/>
    <w:rsid w:val="002943B1"/>
    <w:rsid w:val="00294740"/>
    <w:rsid w:val="0029538C"/>
    <w:rsid w:val="002967C1"/>
    <w:rsid w:val="00297826"/>
    <w:rsid w:val="002A212A"/>
    <w:rsid w:val="002A33D6"/>
    <w:rsid w:val="002A3CC3"/>
    <w:rsid w:val="002A6403"/>
    <w:rsid w:val="002A653C"/>
    <w:rsid w:val="002B1938"/>
    <w:rsid w:val="002B6B87"/>
    <w:rsid w:val="002C0498"/>
    <w:rsid w:val="002C0BEC"/>
    <w:rsid w:val="002C2D75"/>
    <w:rsid w:val="002C6146"/>
    <w:rsid w:val="002D194D"/>
    <w:rsid w:val="002D5A5A"/>
    <w:rsid w:val="002D6015"/>
    <w:rsid w:val="002D71A6"/>
    <w:rsid w:val="002D723C"/>
    <w:rsid w:val="002E1506"/>
    <w:rsid w:val="002E3A1C"/>
    <w:rsid w:val="002E7E6A"/>
    <w:rsid w:val="002F13B1"/>
    <w:rsid w:val="002F19B2"/>
    <w:rsid w:val="002F1F4F"/>
    <w:rsid w:val="002F24B9"/>
    <w:rsid w:val="002F2857"/>
    <w:rsid w:val="002F4E2A"/>
    <w:rsid w:val="00301A37"/>
    <w:rsid w:val="003029DE"/>
    <w:rsid w:val="0030344B"/>
    <w:rsid w:val="00305C44"/>
    <w:rsid w:val="00310EE8"/>
    <w:rsid w:val="00324155"/>
    <w:rsid w:val="00325017"/>
    <w:rsid w:val="003250F4"/>
    <w:rsid w:val="003259A0"/>
    <w:rsid w:val="003263F0"/>
    <w:rsid w:val="003263F7"/>
    <w:rsid w:val="003265C7"/>
    <w:rsid w:val="00326B58"/>
    <w:rsid w:val="00327C9C"/>
    <w:rsid w:val="00330384"/>
    <w:rsid w:val="003332C0"/>
    <w:rsid w:val="003333D6"/>
    <w:rsid w:val="00335A04"/>
    <w:rsid w:val="00337E75"/>
    <w:rsid w:val="0034129B"/>
    <w:rsid w:val="00343509"/>
    <w:rsid w:val="00343737"/>
    <w:rsid w:val="00347F10"/>
    <w:rsid w:val="00350599"/>
    <w:rsid w:val="003604F7"/>
    <w:rsid w:val="00361D74"/>
    <w:rsid w:val="00364758"/>
    <w:rsid w:val="00364ACB"/>
    <w:rsid w:val="0036523C"/>
    <w:rsid w:val="003654C7"/>
    <w:rsid w:val="00366492"/>
    <w:rsid w:val="0036730F"/>
    <w:rsid w:val="00370B09"/>
    <w:rsid w:val="00372686"/>
    <w:rsid w:val="003741D4"/>
    <w:rsid w:val="00374799"/>
    <w:rsid w:val="00374B4A"/>
    <w:rsid w:val="00377406"/>
    <w:rsid w:val="003774D5"/>
    <w:rsid w:val="00377AB7"/>
    <w:rsid w:val="00377FDC"/>
    <w:rsid w:val="00380CB8"/>
    <w:rsid w:val="00381867"/>
    <w:rsid w:val="0038410D"/>
    <w:rsid w:val="00394354"/>
    <w:rsid w:val="00394461"/>
    <w:rsid w:val="003946A6"/>
    <w:rsid w:val="003A3927"/>
    <w:rsid w:val="003A43EF"/>
    <w:rsid w:val="003A50D8"/>
    <w:rsid w:val="003A6BF7"/>
    <w:rsid w:val="003B0BCF"/>
    <w:rsid w:val="003B1249"/>
    <w:rsid w:val="003B1E13"/>
    <w:rsid w:val="003B7792"/>
    <w:rsid w:val="003C07C9"/>
    <w:rsid w:val="003C591D"/>
    <w:rsid w:val="003D0214"/>
    <w:rsid w:val="003D1170"/>
    <w:rsid w:val="003D15E7"/>
    <w:rsid w:val="003D1EA7"/>
    <w:rsid w:val="003D545F"/>
    <w:rsid w:val="003E00D3"/>
    <w:rsid w:val="003E2F83"/>
    <w:rsid w:val="003E382D"/>
    <w:rsid w:val="003E4CE6"/>
    <w:rsid w:val="003E4D9B"/>
    <w:rsid w:val="003E7324"/>
    <w:rsid w:val="003E785C"/>
    <w:rsid w:val="003F1741"/>
    <w:rsid w:val="003F4B79"/>
    <w:rsid w:val="003F5463"/>
    <w:rsid w:val="003F7D56"/>
    <w:rsid w:val="00400E7D"/>
    <w:rsid w:val="00401A70"/>
    <w:rsid w:val="004025EC"/>
    <w:rsid w:val="0040339A"/>
    <w:rsid w:val="00406722"/>
    <w:rsid w:val="00406BB2"/>
    <w:rsid w:val="00406C5A"/>
    <w:rsid w:val="00407CB9"/>
    <w:rsid w:val="00407FF8"/>
    <w:rsid w:val="00414EBE"/>
    <w:rsid w:val="004236AE"/>
    <w:rsid w:val="0042472C"/>
    <w:rsid w:val="004251CE"/>
    <w:rsid w:val="004254D4"/>
    <w:rsid w:val="00426887"/>
    <w:rsid w:val="004270CD"/>
    <w:rsid w:val="004301AF"/>
    <w:rsid w:val="004306DA"/>
    <w:rsid w:val="00433711"/>
    <w:rsid w:val="00434346"/>
    <w:rsid w:val="00436657"/>
    <w:rsid w:val="00436C19"/>
    <w:rsid w:val="0044248D"/>
    <w:rsid w:val="004429DD"/>
    <w:rsid w:val="004456CC"/>
    <w:rsid w:val="00446AB4"/>
    <w:rsid w:val="00450D5C"/>
    <w:rsid w:val="0045509E"/>
    <w:rsid w:val="00455F89"/>
    <w:rsid w:val="00456B0E"/>
    <w:rsid w:val="00461017"/>
    <w:rsid w:val="004622B6"/>
    <w:rsid w:val="00463946"/>
    <w:rsid w:val="00464CAE"/>
    <w:rsid w:val="00464DE0"/>
    <w:rsid w:val="004658FA"/>
    <w:rsid w:val="00472EB0"/>
    <w:rsid w:val="00473580"/>
    <w:rsid w:val="004742C7"/>
    <w:rsid w:val="00477471"/>
    <w:rsid w:val="004809D6"/>
    <w:rsid w:val="00481BCF"/>
    <w:rsid w:val="00482121"/>
    <w:rsid w:val="00484F1B"/>
    <w:rsid w:val="0048543D"/>
    <w:rsid w:val="00486A8D"/>
    <w:rsid w:val="004902AA"/>
    <w:rsid w:val="0049135D"/>
    <w:rsid w:val="00493382"/>
    <w:rsid w:val="004937AA"/>
    <w:rsid w:val="00494241"/>
    <w:rsid w:val="0049447E"/>
    <w:rsid w:val="00494EB3"/>
    <w:rsid w:val="004A0993"/>
    <w:rsid w:val="004A1E74"/>
    <w:rsid w:val="004A60EC"/>
    <w:rsid w:val="004B0215"/>
    <w:rsid w:val="004B4279"/>
    <w:rsid w:val="004B5EE6"/>
    <w:rsid w:val="004B6325"/>
    <w:rsid w:val="004C053C"/>
    <w:rsid w:val="004C57D7"/>
    <w:rsid w:val="004C6B93"/>
    <w:rsid w:val="004C755C"/>
    <w:rsid w:val="004D0673"/>
    <w:rsid w:val="004D1532"/>
    <w:rsid w:val="004D1CFE"/>
    <w:rsid w:val="004D38D5"/>
    <w:rsid w:val="004D6629"/>
    <w:rsid w:val="004D7441"/>
    <w:rsid w:val="004D7B5A"/>
    <w:rsid w:val="004D7BF5"/>
    <w:rsid w:val="004E4F88"/>
    <w:rsid w:val="004E4FA4"/>
    <w:rsid w:val="004E647A"/>
    <w:rsid w:val="004F0538"/>
    <w:rsid w:val="004F1C30"/>
    <w:rsid w:val="004F4315"/>
    <w:rsid w:val="004F6016"/>
    <w:rsid w:val="0050199A"/>
    <w:rsid w:val="00502BDB"/>
    <w:rsid w:val="0050509B"/>
    <w:rsid w:val="005055F4"/>
    <w:rsid w:val="005075E7"/>
    <w:rsid w:val="005077BE"/>
    <w:rsid w:val="00512EB1"/>
    <w:rsid w:val="00513FC3"/>
    <w:rsid w:val="00515298"/>
    <w:rsid w:val="0052002B"/>
    <w:rsid w:val="0052201B"/>
    <w:rsid w:val="005222C8"/>
    <w:rsid w:val="00522B51"/>
    <w:rsid w:val="0052376E"/>
    <w:rsid w:val="0052463D"/>
    <w:rsid w:val="005255BA"/>
    <w:rsid w:val="00525B3F"/>
    <w:rsid w:val="00526053"/>
    <w:rsid w:val="00534E20"/>
    <w:rsid w:val="00535186"/>
    <w:rsid w:val="00535BFD"/>
    <w:rsid w:val="00535D85"/>
    <w:rsid w:val="00535FA9"/>
    <w:rsid w:val="00537872"/>
    <w:rsid w:val="00537CFA"/>
    <w:rsid w:val="00537D33"/>
    <w:rsid w:val="00537E0D"/>
    <w:rsid w:val="00543024"/>
    <w:rsid w:val="00546226"/>
    <w:rsid w:val="0054702E"/>
    <w:rsid w:val="0055312E"/>
    <w:rsid w:val="0055371A"/>
    <w:rsid w:val="005540C1"/>
    <w:rsid w:val="00554D0B"/>
    <w:rsid w:val="00555082"/>
    <w:rsid w:val="00555738"/>
    <w:rsid w:val="00556EC2"/>
    <w:rsid w:val="00560069"/>
    <w:rsid w:val="00560887"/>
    <w:rsid w:val="00562ABA"/>
    <w:rsid w:val="00563A60"/>
    <w:rsid w:val="00564DA8"/>
    <w:rsid w:val="00566DFE"/>
    <w:rsid w:val="00567BFF"/>
    <w:rsid w:val="00573829"/>
    <w:rsid w:val="005738E2"/>
    <w:rsid w:val="0057577F"/>
    <w:rsid w:val="005764FA"/>
    <w:rsid w:val="00577F66"/>
    <w:rsid w:val="005837AF"/>
    <w:rsid w:val="00583F60"/>
    <w:rsid w:val="005849F1"/>
    <w:rsid w:val="00587CA3"/>
    <w:rsid w:val="00591B5D"/>
    <w:rsid w:val="0059395E"/>
    <w:rsid w:val="005956B9"/>
    <w:rsid w:val="00595753"/>
    <w:rsid w:val="005A12DF"/>
    <w:rsid w:val="005A67E6"/>
    <w:rsid w:val="005B41BA"/>
    <w:rsid w:val="005B5305"/>
    <w:rsid w:val="005C4F94"/>
    <w:rsid w:val="005C77A5"/>
    <w:rsid w:val="005D1420"/>
    <w:rsid w:val="005D174F"/>
    <w:rsid w:val="005D347F"/>
    <w:rsid w:val="005D54CE"/>
    <w:rsid w:val="005D6A30"/>
    <w:rsid w:val="005D7482"/>
    <w:rsid w:val="005E067F"/>
    <w:rsid w:val="005E0937"/>
    <w:rsid w:val="005E25BE"/>
    <w:rsid w:val="005E4196"/>
    <w:rsid w:val="005E4D77"/>
    <w:rsid w:val="005E56FA"/>
    <w:rsid w:val="005E5916"/>
    <w:rsid w:val="005E64A8"/>
    <w:rsid w:val="005E70F0"/>
    <w:rsid w:val="005F18FD"/>
    <w:rsid w:val="005F1BFB"/>
    <w:rsid w:val="005F1F3A"/>
    <w:rsid w:val="0060082F"/>
    <w:rsid w:val="006008E1"/>
    <w:rsid w:val="006010D3"/>
    <w:rsid w:val="00603424"/>
    <w:rsid w:val="00606863"/>
    <w:rsid w:val="0061143C"/>
    <w:rsid w:val="00613DF9"/>
    <w:rsid w:val="00613EA3"/>
    <w:rsid w:val="00613EBE"/>
    <w:rsid w:val="00621296"/>
    <w:rsid w:val="00622E11"/>
    <w:rsid w:val="00623D68"/>
    <w:rsid w:val="00626AB3"/>
    <w:rsid w:val="0063101C"/>
    <w:rsid w:val="00632C5A"/>
    <w:rsid w:val="00634510"/>
    <w:rsid w:val="00634AE3"/>
    <w:rsid w:val="00635FA3"/>
    <w:rsid w:val="006376A1"/>
    <w:rsid w:val="006424E5"/>
    <w:rsid w:val="006443B1"/>
    <w:rsid w:val="006444CC"/>
    <w:rsid w:val="00645352"/>
    <w:rsid w:val="0064576F"/>
    <w:rsid w:val="00647B39"/>
    <w:rsid w:val="00651071"/>
    <w:rsid w:val="006535D6"/>
    <w:rsid w:val="00654068"/>
    <w:rsid w:val="0065421E"/>
    <w:rsid w:val="00657131"/>
    <w:rsid w:val="006575E3"/>
    <w:rsid w:val="00657B69"/>
    <w:rsid w:val="00663C53"/>
    <w:rsid w:val="00666456"/>
    <w:rsid w:val="00666607"/>
    <w:rsid w:val="00667CC3"/>
    <w:rsid w:val="0067026B"/>
    <w:rsid w:val="00671406"/>
    <w:rsid w:val="00675BBC"/>
    <w:rsid w:val="00675E55"/>
    <w:rsid w:val="00677EA0"/>
    <w:rsid w:val="00677EEA"/>
    <w:rsid w:val="00685507"/>
    <w:rsid w:val="00685ABE"/>
    <w:rsid w:val="00686EB7"/>
    <w:rsid w:val="00687B70"/>
    <w:rsid w:val="00693043"/>
    <w:rsid w:val="0069379C"/>
    <w:rsid w:val="00694B95"/>
    <w:rsid w:val="006953E3"/>
    <w:rsid w:val="006975D6"/>
    <w:rsid w:val="006A0B5F"/>
    <w:rsid w:val="006A15FA"/>
    <w:rsid w:val="006A1BA2"/>
    <w:rsid w:val="006A42E9"/>
    <w:rsid w:val="006A44FA"/>
    <w:rsid w:val="006A4ABE"/>
    <w:rsid w:val="006A4EA5"/>
    <w:rsid w:val="006B59EA"/>
    <w:rsid w:val="006B641F"/>
    <w:rsid w:val="006B655B"/>
    <w:rsid w:val="006B6BAA"/>
    <w:rsid w:val="006C27E8"/>
    <w:rsid w:val="006C500A"/>
    <w:rsid w:val="006C5EBE"/>
    <w:rsid w:val="006C673E"/>
    <w:rsid w:val="006C69E9"/>
    <w:rsid w:val="006C70F0"/>
    <w:rsid w:val="006C7FB0"/>
    <w:rsid w:val="006E0E93"/>
    <w:rsid w:val="006F0190"/>
    <w:rsid w:val="006F04B1"/>
    <w:rsid w:val="006F5A87"/>
    <w:rsid w:val="006F6D79"/>
    <w:rsid w:val="00701B14"/>
    <w:rsid w:val="00704297"/>
    <w:rsid w:val="007046BF"/>
    <w:rsid w:val="00704D7A"/>
    <w:rsid w:val="00705BB0"/>
    <w:rsid w:val="00713559"/>
    <w:rsid w:val="00717138"/>
    <w:rsid w:val="00717A9C"/>
    <w:rsid w:val="00717D30"/>
    <w:rsid w:val="007205A3"/>
    <w:rsid w:val="00720B2A"/>
    <w:rsid w:val="007220E4"/>
    <w:rsid w:val="007223A7"/>
    <w:rsid w:val="00727A97"/>
    <w:rsid w:val="00732E53"/>
    <w:rsid w:val="007354D9"/>
    <w:rsid w:val="00735B4F"/>
    <w:rsid w:val="00737970"/>
    <w:rsid w:val="007407AF"/>
    <w:rsid w:val="00741F0C"/>
    <w:rsid w:val="00742AFA"/>
    <w:rsid w:val="00746199"/>
    <w:rsid w:val="00747405"/>
    <w:rsid w:val="007523F3"/>
    <w:rsid w:val="00753DB6"/>
    <w:rsid w:val="00753EF5"/>
    <w:rsid w:val="007552C2"/>
    <w:rsid w:val="00755550"/>
    <w:rsid w:val="0075569C"/>
    <w:rsid w:val="007570A5"/>
    <w:rsid w:val="007576E4"/>
    <w:rsid w:val="007579E1"/>
    <w:rsid w:val="007606F3"/>
    <w:rsid w:val="00761CEF"/>
    <w:rsid w:val="00763E96"/>
    <w:rsid w:val="00764957"/>
    <w:rsid w:val="00765E52"/>
    <w:rsid w:val="007708F4"/>
    <w:rsid w:val="00772E33"/>
    <w:rsid w:val="00772E8F"/>
    <w:rsid w:val="007733A2"/>
    <w:rsid w:val="00773A5B"/>
    <w:rsid w:val="00775735"/>
    <w:rsid w:val="0077573E"/>
    <w:rsid w:val="00776DEC"/>
    <w:rsid w:val="00777B64"/>
    <w:rsid w:val="00784803"/>
    <w:rsid w:val="00786F87"/>
    <w:rsid w:val="00790DF5"/>
    <w:rsid w:val="00790ECC"/>
    <w:rsid w:val="00791FBE"/>
    <w:rsid w:val="0079303D"/>
    <w:rsid w:val="00794BAE"/>
    <w:rsid w:val="00796B1C"/>
    <w:rsid w:val="007A3958"/>
    <w:rsid w:val="007A3B7A"/>
    <w:rsid w:val="007A427F"/>
    <w:rsid w:val="007A4A5C"/>
    <w:rsid w:val="007A4C3F"/>
    <w:rsid w:val="007B2B8F"/>
    <w:rsid w:val="007B3F4A"/>
    <w:rsid w:val="007C0B4B"/>
    <w:rsid w:val="007C0EEE"/>
    <w:rsid w:val="007C24D1"/>
    <w:rsid w:val="007D0630"/>
    <w:rsid w:val="007D17A1"/>
    <w:rsid w:val="007D1B80"/>
    <w:rsid w:val="007D4465"/>
    <w:rsid w:val="007D636F"/>
    <w:rsid w:val="007D7ED0"/>
    <w:rsid w:val="007E0D74"/>
    <w:rsid w:val="007E18D1"/>
    <w:rsid w:val="007E29EF"/>
    <w:rsid w:val="007E4AF9"/>
    <w:rsid w:val="007E517D"/>
    <w:rsid w:val="007E6212"/>
    <w:rsid w:val="007F1A25"/>
    <w:rsid w:val="007F3325"/>
    <w:rsid w:val="007F3F37"/>
    <w:rsid w:val="007F44A4"/>
    <w:rsid w:val="007F531B"/>
    <w:rsid w:val="007F615D"/>
    <w:rsid w:val="007F7CF9"/>
    <w:rsid w:val="008025B4"/>
    <w:rsid w:val="00802FBE"/>
    <w:rsid w:val="008071C6"/>
    <w:rsid w:val="00811E0A"/>
    <w:rsid w:val="0081237C"/>
    <w:rsid w:val="008133A9"/>
    <w:rsid w:val="00813DC1"/>
    <w:rsid w:val="00815B8E"/>
    <w:rsid w:val="00820854"/>
    <w:rsid w:val="0082161B"/>
    <w:rsid w:val="00821CE3"/>
    <w:rsid w:val="0082207B"/>
    <w:rsid w:val="00823353"/>
    <w:rsid w:val="0082348A"/>
    <w:rsid w:val="00823DD0"/>
    <w:rsid w:val="00824527"/>
    <w:rsid w:val="00825463"/>
    <w:rsid w:val="00833AA3"/>
    <w:rsid w:val="00834BBD"/>
    <w:rsid w:val="00834BDC"/>
    <w:rsid w:val="00836E49"/>
    <w:rsid w:val="00842593"/>
    <w:rsid w:val="008426BF"/>
    <w:rsid w:val="00845D8D"/>
    <w:rsid w:val="00847D80"/>
    <w:rsid w:val="0085007F"/>
    <w:rsid w:val="008522C4"/>
    <w:rsid w:val="0085349C"/>
    <w:rsid w:val="00853912"/>
    <w:rsid w:val="008547A3"/>
    <w:rsid w:val="008550EE"/>
    <w:rsid w:val="008565FB"/>
    <w:rsid w:val="0085680C"/>
    <w:rsid w:val="00860DCF"/>
    <w:rsid w:val="0086368B"/>
    <w:rsid w:val="00865969"/>
    <w:rsid w:val="00867074"/>
    <w:rsid w:val="008673BD"/>
    <w:rsid w:val="0087037C"/>
    <w:rsid w:val="00875202"/>
    <w:rsid w:val="008779F5"/>
    <w:rsid w:val="00881EFA"/>
    <w:rsid w:val="008839B8"/>
    <w:rsid w:val="00883E4A"/>
    <w:rsid w:val="0088449E"/>
    <w:rsid w:val="00890D60"/>
    <w:rsid w:val="00895FEB"/>
    <w:rsid w:val="008A0DFB"/>
    <w:rsid w:val="008A1B78"/>
    <w:rsid w:val="008A251E"/>
    <w:rsid w:val="008A2868"/>
    <w:rsid w:val="008A33EA"/>
    <w:rsid w:val="008A4359"/>
    <w:rsid w:val="008A6B3E"/>
    <w:rsid w:val="008A7232"/>
    <w:rsid w:val="008A75C8"/>
    <w:rsid w:val="008A7D65"/>
    <w:rsid w:val="008B037E"/>
    <w:rsid w:val="008B0682"/>
    <w:rsid w:val="008B0A24"/>
    <w:rsid w:val="008B0A4D"/>
    <w:rsid w:val="008B2131"/>
    <w:rsid w:val="008B4E60"/>
    <w:rsid w:val="008B53AE"/>
    <w:rsid w:val="008B574B"/>
    <w:rsid w:val="008C021D"/>
    <w:rsid w:val="008C2C38"/>
    <w:rsid w:val="008C3B9A"/>
    <w:rsid w:val="008C3F88"/>
    <w:rsid w:val="008D106C"/>
    <w:rsid w:val="008D3075"/>
    <w:rsid w:val="008D3866"/>
    <w:rsid w:val="008D3BEF"/>
    <w:rsid w:val="008D3CD7"/>
    <w:rsid w:val="008D4CC3"/>
    <w:rsid w:val="008D4F0A"/>
    <w:rsid w:val="008D7785"/>
    <w:rsid w:val="008D7CB3"/>
    <w:rsid w:val="008E09F9"/>
    <w:rsid w:val="008E0C3F"/>
    <w:rsid w:val="008E0CD4"/>
    <w:rsid w:val="008E1588"/>
    <w:rsid w:val="008E1A16"/>
    <w:rsid w:val="008E2192"/>
    <w:rsid w:val="008E3FEC"/>
    <w:rsid w:val="008E4D97"/>
    <w:rsid w:val="008E7520"/>
    <w:rsid w:val="008F04F4"/>
    <w:rsid w:val="008F1063"/>
    <w:rsid w:val="008F30A0"/>
    <w:rsid w:val="008F34B8"/>
    <w:rsid w:val="008F36AD"/>
    <w:rsid w:val="00900B73"/>
    <w:rsid w:val="00902CA1"/>
    <w:rsid w:val="00904229"/>
    <w:rsid w:val="00905E1D"/>
    <w:rsid w:val="00906674"/>
    <w:rsid w:val="009135EE"/>
    <w:rsid w:val="00914E8E"/>
    <w:rsid w:val="009206FC"/>
    <w:rsid w:val="009210E8"/>
    <w:rsid w:val="00922C7C"/>
    <w:rsid w:val="00923EA6"/>
    <w:rsid w:val="00923F23"/>
    <w:rsid w:val="009277C7"/>
    <w:rsid w:val="00930E62"/>
    <w:rsid w:val="00930FF4"/>
    <w:rsid w:val="00932F5F"/>
    <w:rsid w:val="00933672"/>
    <w:rsid w:val="00933C95"/>
    <w:rsid w:val="00933DDB"/>
    <w:rsid w:val="0093447B"/>
    <w:rsid w:val="0094346F"/>
    <w:rsid w:val="00944C01"/>
    <w:rsid w:val="00944DCA"/>
    <w:rsid w:val="00945BBE"/>
    <w:rsid w:val="009462D9"/>
    <w:rsid w:val="00946CEC"/>
    <w:rsid w:val="00947C2A"/>
    <w:rsid w:val="00950953"/>
    <w:rsid w:val="00951829"/>
    <w:rsid w:val="00952D90"/>
    <w:rsid w:val="00953788"/>
    <w:rsid w:val="00955105"/>
    <w:rsid w:val="00955936"/>
    <w:rsid w:val="00955972"/>
    <w:rsid w:val="00956014"/>
    <w:rsid w:val="00961C34"/>
    <w:rsid w:val="00961EB9"/>
    <w:rsid w:val="00965B4E"/>
    <w:rsid w:val="00966550"/>
    <w:rsid w:val="0096655B"/>
    <w:rsid w:val="00967B74"/>
    <w:rsid w:val="00967BB5"/>
    <w:rsid w:val="00967E0D"/>
    <w:rsid w:val="00983F53"/>
    <w:rsid w:val="00987554"/>
    <w:rsid w:val="00990C0B"/>
    <w:rsid w:val="00990E33"/>
    <w:rsid w:val="009936D2"/>
    <w:rsid w:val="009A31DC"/>
    <w:rsid w:val="009A393B"/>
    <w:rsid w:val="009A40CF"/>
    <w:rsid w:val="009A4AE2"/>
    <w:rsid w:val="009A50D7"/>
    <w:rsid w:val="009B1EC2"/>
    <w:rsid w:val="009B40DB"/>
    <w:rsid w:val="009B4CAA"/>
    <w:rsid w:val="009B54F1"/>
    <w:rsid w:val="009B6946"/>
    <w:rsid w:val="009C0F8C"/>
    <w:rsid w:val="009C12A3"/>
    <w:rsid w:val="009C2CE0"/>
    <w:rsid w:val="009C4E64"/>
    <w:rsid w:val="009C5DC4"/>
    <w:rsid w:val="009C6AB0"/>
    <w:rsid w:val="009C734D"/>
    <w:rsid w:val="009D05F5"/>
    <w:rsid w:val="009D23E0"/>
    <w:rsid w:val="009D3BC3"/>
    <w:rsid w:val="009E34E5"/>
    <w:rsid w:val="009E35D3"/>
    <w:rsid w:val="009E4035"/>
    <w:rsid w:val="009E75F8"/>
    <w:rsid w:val="009E7849"/>
    <w:rsid w:val="009F1899"/>
    <w:rsid w:val="009F1C50"/>
    <w:rsid w:val="009F5F19"/>
    <w:rsid w:val="00A001FC"/>
    <w:rsid w:val="00A020D9"/>
    <w:rsid w:val="00A07670"/>
    <w:rsid w:val="00A1010B"/>
    <w:rsid w:val="00A1087C"/>
    <w:rsid w:val="00A13BAF"/>
    <w:rsid w:val="00A13E24"/>
    <w:rsid w:val="00A14557"/>
    <w:rsid w:val="00A15128"/>
    <w:rsid w:val="00A208C5"/>
    <w:rsid w:val="00A239D9"/>
    <w:rsid w:val="00A23BFD"/>
    <w:rsid w:val="00A249D0"/>
    <w:rsid w:val="00A24BAE"/>
    <w:rsid w:val="00A24F21"/>
    <w:rsid w:val="00A25A58"/>
    <w:rsid w:val="00A3227F"/>
    <w:rsid w:val="00A32F4D"/>
    <w:rsid w:val="00A3450E"/>
    <w:rsid w:val="00A34664"/>
    <w:rsid w:val="00A35950"/>
    <w:rsid w:val="00A36717"/>
    <w:rsid w:val="00A404A4"/>
    <w:rsid w:val="00A41F45"/>
    <w:rsid w:val="00A42143"/>
    <w:rsid w:val="00A451F9"/>
    <w:rsid w:val="00A45620"/>
    <w:rsid w:val="00A46D26"/>
    <w:rsid w:val="00A5158B"/>
    <w:rsid w:val="00A550CE"/>
    <w:rsid w:val="00A55C56"/>
    <w:rsid w:val="00A576DD"/>
    <w:rsid w:val="00A6271C"/>
    <w:rsid w:val="00A65AC8"/>
    <w:rsid w:val="00A6618E"/>
    <w:rsid w:val="00A66885"/>
    <w:rsid w:val="00A67814"/>
    <w:rsid w:val="00A7423A"/>
    <w:rsid w:val="00A7443E"/>
    <w:rsid w:val="00A750C6"/>
    <w:rsid w:val="00A756A8"/>
    <w:rsid w:val="00A768C2"/>
    <w:rsid w:val="00A769A5"/>
    <w:rsid w:val="00A804B8"/>
    <w:rsid w:val="00A81B70"/>
    <w:rsid w:val="00A82C08"/>
    <w:rsid w:val="00A83902"/>
    <w:rsid w:val="00A84617"/>
    <w:rsid w:val="00A8503E"/>
    <w:rsid w:val="00A854F8"/>
    <w:rsid w:val="00A85DC1"/>
    <w:rsid w:val="00A902CD"/>
    <w:rsid w:val="00A902EF"/>
    <w:rsid w:val="00A93D36"/>
    <w:rsid w:val="00A93DC2"/>
    <w:rsid w:val="00A944F1"/>
    <w:rsid w:val="00A95EDF"/>
    <w:rsid w:val="00A96DDB"/>
    <w:rsid w:val="00A972CB"/>
    <w:rsid w:val="00AA08B4"/>
    <w:rsid w:val="00AA19AB"/>
    <w:rsid w:val="00AA57B9"/>
    <w:rsid w:val="00AA6286"/>
    <w:rsid w:val="00AA6FA5"/>
    <w:rsid w:val="00AB0F54"/>
    <w:rsid w:val="00AB2C21"/>
    <w:rsid w:val="00AB3493"/>
    <w:rsid w:val="00AB5FF8"/>
    <w:rsid w:val="00AB67BA"/>
    <w:rsid w:val="00AB685E"/>
    <w:rsid w:val="00AC2873"/>
    <w:rsid w:val="00AC2AB5"/>
    <w:rsid w:val="00AC30B5"/>
    <w:rsid w:val="00AC56B0"/>
    <w:rsid w:val="00AC7E5F"/>
    <w:rsid w:val="00AD02C6"/>
    <w:rsid w:val="00AD1300"/>
    <w:rsid w:val="00AD22FD"/>
    <w:rsid w:val="00AD2E45"/>
    <w:rsid w:val="00AD3BA0"/>
    <w:rsid w:val="00AD4808"/>
    <w:rsid w:val="00AD4829"/>
    <w:rsid w:val="00AD7565"/>
    <w:rsid w:val="00AE25DA"/>
    <w:rsid w:val="00AE39B3"/>
    <w:rsid w:val="00AE4224"/>
    <w:rsid w:val="00AE71F4"/>
    <w:rsid w:val="00AE71FB"/>
    <w:rsid w:val="00AF36EB"/>
    <w:rsid w:val="00AF387A"/>
    <w:rsid w:val="00AF4058"/>
    <w:rsid w:val="00AF5FA6"/>
    <w:rsid w:val="00AF72B7"/>
    <w:rsid w:val="00B0042A"/>
    <w:rsid w:val="00B00BBC"/>
    <w:rsid w:val="00B00D33"/>
    <w:rsid w:val="00B03685"/>
    <w:rsid w:val="00B04B73"/>
    <w:rsid w:val="00B0522E"/>
    <w:rsid w:val="00B05FB8"/>
    <w:rsid w:val="00B10A95"/>
    <w:rsid w:val="00B1103F"/>
    <w:rsid w:val="00B110C8"/>
    <w:rsid w:val="00B11C4A"/>
    <w:rsid w:val="00B135AF"/>
    <w:rsid w:val="00B13DED"/>
    <w:rsid w:val="00B14B59"/>
    <w:rsid w:val="00B1549F"/>
    <w:rsid w:val="00B169C3"/>
    <w:rsid w:val="00B20338"/>
    <w:rsid w:val="00B20F95"/>
    <w:rsid w:val="00B222DE"/>
    <w:rsid w:val="00B2344A"/>
    <w:rsid w:val="00B2382C"/>
    <w:rsid w:val="00B24906"/>
    <w:rsid w:val="00B3191B"/>
    <w:rsid w:val="00B34827"/>
    <w:rsid w:val="00B34F18"/>
    <w:rsid w:val="00B36497"/>
    <w:rsid w:val="00B36B3A"/>
    <w:rsid w:val="00B37DBB"/>
    <w:rsid w:val="00B40E84"/>
    <w:rsid w:val="00B417D1"/>
    <w:rsid w:val="00B46023"/>
    <w:rsid w:val="00B50063"/>
    <w:rsid w:val="00B53145"/>
    <w:rsid w:val="00B534AB"/>
    <w:rsid w:val="00B54539"/>
    <w:rsid w:val="00B57963"/>
    <w:rsid w:val="00B57EA5"/>
    <w:rsid w:val="00B620B4"/>
    <w:rsid w:val="00B625CA"/>
    <w:rsid w:val="00B649E8"/>
    <w:rsid w:val="00B659D9"/>
    <w:rsid w:val="00B660B6"/>
    <w:rsid w:val="00B7317A"/>
    <w:rsid w:val="00B75737"/>
    <w:rsid w:val="00B77E9B"/>
    <w:rsid w:val="00B81115"/>
    <w:rsid w:val="00B82B9B"/>
    <w:rsid w:val="00B86845"/>
    <w:rsid w:val="00B876DB"/>
    <w:rsid w:val="00B877D0"/>
    <w:rsid w:val="00B90F09"/>
    <w:rsid w:val="00B95CDC"/>
    <w:rsid w:val="00B97394"/>
    <w:rsid w:val="00BA11DF"/>
    <w:rsid w:val="00BA206A"/>
    <w:rsid w:val="00BA21A6"/>
    <w:rsid w:val="00BA4B2A"/>
    <w:rsid w:val="00BA502E"/>
    <w:rsid w:val="00BA564D"/>
    <w:rsid w:val="00BB230C"/>
    <w:rsid w:val="00BB2B85"/>
    <w:rsid w:val="00BB3804"/>
    <w:rsid w:val="00BB497C"/>
    <w:rsid w:val="00BB4D76"/>
    <w:rsid w:val="00BB616B"/>
    <w:rsid w:val="00BB79E5"/>
    <w:rsid w:val="00BC4475"/>
    <w:rsid w:val="00BD08F0"/>
    <w:rsid w:val="00BD18E1"/>
    <w:rsid w:val="00BD2722"/>
    <w:rsid w:val="00BE0201"/>
    <w:rsid w:val="00BE1F6B"/>
    <w:rsid w:val="00BE2300"/>
    <w:rsid w:val="00BE4F90"/>
    <w:rsid w:val="00BE562B"/>
    <w:rsid w:val="00BE782E"/>
    <w:rsid w:val="00BF0084"/>
    <w:rsid w:val="00BF0CBE"/>
    <w:rsid w:val="00BF1301"/>
    <w:rsid w:val="00BF1A44"/>
    <w:rsid w:val="00BF1C67"/>
    <w:rsid w:val="00BF43A9"/>
    <w:rsid w:val="00BF7790"/>
    <w:rsid w:val="00C01EF2"/>
    <w:rsid w:val="00C02458"/>
    <w:rsid w:val="00C03237"/>
    <w:rsid w:val="00C05278"/>
    <w:rsid w:val="00C070DA"/>
    <w:rsid w:val="00C071F4"/>
    <w:rsid w:val="00C117E2"/>
    <w:rsid w:val="00C12686"/>
    <w:rsid w:val="00C135B4"/>
    <w:rsid w:val="00C16A74"/>
    <w:rsid w:val="00C20791"/>
    <w:rsid w:val="00C208C4"/>
    <w:rsid w:val="00C2114A"/>
    <w:rsid w:val="00C2369F"/>
    <w:rsid w:val="00C23E1B"/>
    <w:rsid w:val="00C25A5D"/>
    <w:rsid w:val="00C271D3"/>
    <w:rsid w:val="00C30326"/>
    <w:rsid w:val="00C3056D"/>
    <w:rsid w:val="00C30C99"/>
    <w:rsid w:val="00C3256C"/>
    <w:rsid w:val="00C3297D"/>
    <w:rsid w:val="00C330DF"/>
    <w:rsid w:val="00C33172"/>
    <w:rsid w:val="00C33177"/>
    <w:rsid w:val="00C36FB0"/>
    <w:rsid w:val="00C412D5"/>
    <w:rsid w:val="00C41A4A"/>
    <w:rsid w:val="00C424AB"/>
    <w:rsid w:val="00C42535"/>
    <w:rsid w:val="00C51914"/>
    <w:rsid w:val="00C51F46"/>
    <w:rsid w:val="00C5206E"/>
    <w:rsid w:val="00C5554A"/>
    <w:rsid w:val="00C623E5"/>
    <w:rsid w:val="00C63364"/>
    <w:rsid w:val="00C645D1"/>
    <w:rsid w:val="00C64BCE"/>
    <w:rsid w:val="00C6559F"/>
    <w:rsid w:val="00C66006"/>
    <w:rsid w:val="00C671D3"/>
    <w:rsid w:val="00C71FFC"/>
    <w:rsid w:val="00C72510"/>
    <w:rsid w:val="00C73F8A"/>
    <w:rsid w:val="00C77181"/>
    <w:rsid w:val="00C80A10"/>
    <w:rsid w:val="00C82092"/>
    <w:rsid w:val="00C82877"/>
    <w:rsid w:val="00C84FA2"/>
    <w:rsid w:val="00C85B03"/>
    <w:rsid w:val="00C915AF"/>
    <w:rsid w:val="00C91A0C"/>
    <w:rsid w:val="00C93C75"/>
    <w:rsid w:val="00C948DE"/>
    <w:rsid w:val="00C95721"/>
    <w:rsid w:val="00CA0E8E"/>
    <w:rsid w:val="00CA2EF7"/>
    <w:rsid w:val="00CA55CD"/>
    <w:rsid w:val="00CA62B1"/>
    <w:rsid w:val="00CB024A"/>
    <w:rsid w:val="00CB1FAD"/>
    <w:rsid w:val="00CB74EB"/>
    <w:rsid w:val="00CC198E"/>
    <w:rsid w:val="00CC4338"/>
    <w:rsid w:val="00CC466A"/>
    <w:rsid w:val="00CC5F4A"/>
    <w:rsid w:val="00CC641A"/>
    <w:rsid w:val="00CC65B1"/>
    <w:rsid w:val="00CD3576"/>
    <w:rsid w:val="00CD5708"/>
    <w:rsid w:val="00CE3803"/>
    <w:rsid w:val="00CE4079"/>
    <w:rsid w:val="00CE47AA"/>
    <w:rsid w:val="00CE4BC8"/>
    <w:rsid w:val="00CE5655"/>
    <w:rsid w:val="00CE6631"/>
    <w:rsid w:val="00CF2FFC"/>
    <w:rsid w:val="00CF3143"/>
    <w:rsid w:val="00CF31ED"/>
    <w:rsid w:val="00D00A1B"/>
    <w:rsid w:val="00D01270"/>
    <w:rsid w:val="00D01C12"/>
    <w:rsid w:val="00D04C2A"/>
    <w:rsid w:val="00D05D23"/>
    <w:rsid w:val="00D07D8E"/>
    <w:rsid w:val="00D12253"/>
    <w:rsid w:val="00D12C23"/>
    <w:rsid w:val="00D14A52"/>
    <w:rsid w:val="00D17291"/>
    <w:rsid w:val="00D17BAD"/>
    <w:rsid w:val="00D21CF8"/>
    <w:rsid w:val="00D22848"/>
    <w:rsid w:val="00D332B1"/>
    <w:rsid w:val="00D33646"/>
    <w:rsid w:val="00D33E17"/>
    <w:rsid w:val="00D35E4A"/>
    <w:rsid w:val="00D40430"/>
    <w:rsid w:val="00D40B1F"/>
    <w:rsid w:val="00D447B2"/>
    <w:rsid w:val="00D4594B"/>
    <w:rsid w:val="00D45D6E"/>
    <w:rsid w:val="00D50E66"/>
    <w:rsid w:val="00D519FA"/>
    <w:rsid w:val="00D51ECF"/>
    <w:rsid w:val="00D52465"/>
    <w:rsid w:val="00D52C5E"/>
    <w:rsid w:val="00D5538D"/>
    <w:rsid w:val="00D56212"/>
    <w:rsid w:val="00D62419"/>
    <w:rsid w:val="00D62438"/>
    <w:rsid w:val="00D62CA1"/>
    <w:rsid w:val="00D66660"/>
    <w:rsid w:val="00D71161"/>
    <w:rsid w:val="00D726D2"/>
    <w:rsid w:val="00D807C5"/>
    <w:rsid w:val="00D82777"/>
    <w:rsid w:val="00D84DC3"/>
    <w:rsid w:val="00D85266"/>
    <w:rsid w:val="00D8596B"/>
    <w:rsid w:val="00D85A26"/>
    <w:rsid w:val="00D86CED"/>
    <w:rsid w:val="00D86EBF"/>
    <w:rsid w:val="00D878C6"/>
    <w:rsid w:val="00D928CF"/>
    <w:rsid w:val="00D95D3C"/>
    <w:rsid w:val="00D95E6F"/>
    <w:rsid w:val="00DA0E82"/>
    <w:rsid w:val="00DA1A89"/>
    <w:rsid w:val="00DA2DFB"/>
    <w:rsid w:val="00DA360B"/>
    <w:rsid w:val="00DA42DB"/>
    <w:rsid w:val="00DA65CB"/>
    <w:rsid w:val="00DA672D"/>
    <w:rsid w:val="00DB04BE"/>
    <w:rsid w:val="00DB7386"/>
    <w:rsid w:val="00DC112C"/>
    <w:rsid w:val="00DC353B"/>
    <w:rsid w:val="00DC7E68"/>
    <w:rsid w:val="00DD26AE"/>
    <w:rsid w:val="00DD3AD0"/>
    <w:rsid w:val="00DD6346"/>
    <w:rsid w:val="00DD6E8C"/>
    <w:rsid w:val="00DE0899"/>
    <w:rsid w:val="00DE14E9"/>
    <w:rsid w:val="00DE45CC"/>
    <w:rsid w:val="00DE46D0"/>
    <w:rsid w:val="00DE57DB"/>
    <w:rsid w:val="00DE6A17"/>
    <w:rsid w:val="00DF25D8"/>
    <w:rsid w:val="00DF4078"/>
    <w:rsid w:val="00DF5C51"/>
    <w:rsid w:val="00DF5E93"/>
    <w:rsid w:val="00DF6F7C"/>
    <w:rsid w:val="00DF72BD"/>
    <w:rsid w:val="00E00DD8"/>
    <w:rsid w:val="00E01C94"/>
    <w:rsid w:val="00E07378"/>
    <w:rsid w:val="00E13559"/>
    <w:rsid w:val="00E15371"/>
    <w:rsid w:val="00E15EC6"/>
    <w:rsid w:val="00E21F88"/>
    <w:rsid w:val="00E24492"/>
    <w:rsid w:val="00E270E6"/>
    <w:rsid w:val="00E273DF"/>
    <w:rsid w:val="00E276FA"/>
    <w:rsid w:val="00E30F23"/>
    <w:rsid w:val="00E31146"/>
    <w:rsid w:val="00E319C3"/>
    <w:rsid w:val="00E3305A"/>
    <w:rsid w:val="00E3519B"/>
    <w:rsid w:val="00E3642B"/>
    <w:rsid w:val="00E45E47"/>
    <w:rsid w:val="00E515C8"/>
    <w:rsid w:val="00E51FBF"/>
    <w:rsid w:val="00E5352A"/>
    <w:rsid w:val="00E633AD"/>
    <w:rsid w:val="00E63407"/>
    <w:rsid w:val="00E63662"/>
    <w:rsid w:val="00E63DD6"/>
    <w:rsid w:val="00E644A8"/>
    <w:rsid w:val="00E64FF4"/>
    <w:rsid w:val="00E70A56"/>
    <w:rsid w:val="00E720D3"/>
    <w:rsid w:val="00E7331D"/>
    <w:rsid w:val="00E7360A"/>
    <w:rsid w:val="00E7725B"/>
    <w:rsid w:val="00E776FC"/>
    <w:rsid w:val="00E801CD"/>
    <w:rsid w:val="00E80EC5"/>
    <w:rsid w:val="00E81280"/>
    <w:rsid w:val="00E8232D"/>
    <w:rsid w:val="00E82A77"/>
    <w:rsid w:val="00E85532"/>
    <w:rsid w:val="00E9034E"/>
    <w:rsid w:val="00E916BD"/>
    <w:rsid w:val="00E93528"/>
    <w:rsid w:val="00E975BA"/>
    <w:rsid w:val="00EA0760"/>
    <w:rsid w:val="00EA61FB"/>
    <w:rsid w:val="00EA65E9"/>
    <w:rsid w:val="00EA6BCE"/>
    <w:rsid w:val="00EB15E4"/>
    <w:rsid w:val="00EB61D3"/>
    <w:rsid w:val="00EB6220"/>
    <w:rsid w:val="00EB78EC"/>
    <w:rsid w:val="00EB7DB2"/>
    <w:rsid w:val="00EC1875"/>
    <w:rsid w:val="00ED0A6D"/>
    <w:rsid w:val="00ED1567"/>
    <w:rsid w:val="00ED305F"/>
    <w:rsid w:val="00ED3515"/>
    <w:rsid w:val="00ED4677"/>
    <w:rsid w:val="00ED48F6"/>
    <w:rsid w:val="00ED4972"/>
    <w:rsid w:val="00ED5047"/>
    <w:rsid w:val="00ED6226"/>
    <w:rsid w:val="00ED68CD"/>
    <w:rsid w:val="00EE3EFE"/>
    <w:rsid w:val="00EE78B1"/>
    <w:rsid w:val="00EF09BE"/>
    <w:rsid w:val="00EF46F1"/>
    <w:rsid w:val="00EF5394"/>
    <w:rsid w:val="00EF595D"/>
    <w:rsid w:val="00EF5A32"/>
    <w:rsid w:val="00EF6E41"/>
    <w:rsid w:val="00EF78E4"/>
    <w:rsid w:val="00F01052"/>
    <w:rsid w:val="00F027FF"/>
    <w:rsid w:val="00F02B87"/>
    <w:rsid w:val="00F05EE0"/>
    <w:rsid w:val="00F10AD7"/>
    <w:rsid w:val="00F14329"/>
    <w:rsid w:val="00F15393"/>
    <w:rsid w:val="00F155D8"/>
    <w:rsid w:val="00F17B8C"/>
    <w:rsid w:val="00F20849"/>
    <w:rsid w:val="00F22817"/>
    <w:rsid w:val="00F23E63"/>
    <w:rsid w:val="00F24A09"/>
    <w:rsid w:val="00F264C7"/>
    <w:rsid w:val="00F27C0C"/>
    <w:rsid w:val="00F333ED"/>
    <w:rsid w:val="00F34903"/>
    <w:rsid w:val="00F3542D"/>
    <w:rsid w:val="00F36A2E"/>
    <w:rsid w:val="00F36A54"/>
    <w:rsid w:val="00F36EB3"/>
    <w:rsid w:val="00F42D7A"/>
    <w:rsid w:val="00F44486"/>
    <w:rsid w:val="00F463EC"/>
    <w:rsid w:val="00F46944"/>
    <w:rsid w:val="00F50149"/>
    <w:rsid w:val="00F52291"/>
    <w:rsid w:val="00F549C3"/>
    <w:rsid w:val="00F57267"/>
    <w:rsid w:val="00F574D6"/>
    <w:rsid w:val="00F6136C"/>
    <w:rsid w:val="00F64FB7"/>
    <w:rsid w:val="00F6760C"/>
    <w:rsid w:val="00F712C8"/>
    <w:rsid w:val="00F73D26"/>
    <w:rsid w:val="00F7570C"/>
    <w:rsid w:val="00F75778"/>
    <w:rsid w:val="00F758FC"/>
    <w:rsid w:val="00F75995"/>
    <w:rsid w:val="00F76596"/>
    <w:rsid w:val="00F76605"/>
    <w:rsid w:val="00F8091C"/>
    <w:rsid w:val="00F81403"/>
    <w:rsid w:val="00F840EA"/>
    <w:rsid w:val="00F84DE9"/>
    <w:rsid w:val="00F86B61"/>
    <w:rsid w:val="00F87A5C"/>
    <w:rsid w:val="00F91C32"/>
    <w:rsid w:val="00F91CB8"/>
    <w:rsid w:val="00F94EAA"/>
    <w:rsid w:val="00F96338"/>
    <w:rsid w:val="00FA1985"/>
    <w:rsid w:val="00FA481F"/>
    <w:rsid w:val="00FA4BF4"/>
    <w:rsid w:val="00FA4F4B"/>
    <w:rsid w:val="00FB0A52"/>
    <w:rsid w:val="00FB1A9F"/>
    <w:rsid w:val="00FB243A"/>
    <w:rsid w:val="00FB2474"/>
    <w:rsid w:val="00FB249F"/>
    <w:rsid w:val="00FB2DB8"/>
    <w:rsid w:val="00FB3BCB"/>
    <w:rsid w:val="00FB4136"/>
    <w:rsid w:val="00FC3ECF"/>
    <w:rsid w:val="00FC49CF"/>
    <w:rsid w:val="00FC57D7"/>
    <w:rsid w:val="00FD1E0C"/>
    <w:rsid w:val="00FD1EA9"/>
    <w:rsid w:val="00FD2A6F"/>
    <w:rsid w:val="00FD40D3"/>
    <w:rsid w:val="00FD410B"/>
    <w:rsid w:val="00FD4C6A"/>
    <w:rsid w:val="00FE2E58"/>
    <w:rsid w:val="00FE313D"/>
    <w:rsid w:val="00FE3647"/>
    <w:rsid w:val="00FE640F"/>
    <w:rsid w:val="00FE6708"/>
    <w:rsid w:val="00FF30EB"/>
    <w:rsid w:val="00FF3A8C"/>
    <w:rsid w:val="00FF57A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C001601"/>
  <w15:chartTrackingRefBased/>
  <w15:docId w15:val="{7E429480-7975-4D76-99E3-F7C1729EE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Pr>
      <w:rFonts w:ascii="Arial" w:hAnsi="Arial" w:cs="Arial"/>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uiPriority w:val="99"/>
    <w:rsid w:val="00C05278"/>
    <w:pPr>
      <w:tabs>
        <w:tab w:val="center" w:pos="4320"/>
        <w:tab w:val="right" w:pos="8640"/>
      </w:tabs>
    </w:pPr>
  </w:style>
  <w:style w:type="paragraph" w:styleId="Footer">
    <w:name w:val="footer"/>
    <w:basedOn w:val="Normal"/>
    <w:link w:val="FooterChar"/>
    <w:uiPriority w:val="99"/>
    <w:rsid w:val="00C05278"/>
    <w:pPr>
      <w:tabs>
        <w:tab w:val="center" w:pos="4320"/>
        <w:tab w:val="right" w:pos="8640"/>
      </w:tabs>
    </w:pPr>
  </w:style>
  <w:style w:type="paragraph" w:styleId="BalloonText">
    <w:name w:val="Balloon Text"/>
    <w:basedOn w:val="Normal"/>
    <w:semiHidden/>
    <w:rsid w:val="00266593"/>
    <w:rPr>
      <w:rFonts w:ascii="Tahoma" w:hAnsi="Tahoma" w:cs="Tahoma"/>
      <w:sz w:val="16"/>
      <w:szCs w:val="16"/>
    </w:rPr>
  </w:style>
  <w:style w:type="paragraph" w:styleId="ListParagraph">
    <w:name w:val="List Paragraph"/>
    <w:basedOn w:val="Normal"/>
    <w:uiPriority w:val="34"/>
    <w:qFormat/>
    <w:rsid w:val="007F531B"/>
    <w:pPr>
      <w:ind w:left="720"/>
    </w:pPr>
    <w:rPr>
      <w:rFonts w:ascii="Calibri" w:eastAsia="Calibri" w:hAnsi="Calibri" w:cs="Times New Roman"/>
      <w:sz w:val="22"/>
      <w:szCs w:val="22"/>
    </w:rPr>
  </w:style>
  <w:style w:type="character" w:customStyle="1" w:styleId="FooterChar">
    <w:name w:val="Footer Char"/>
    <w:link w:val="Footer"/>
    <w:uiPriority w:val="99"/>
    <w:rsid w:val="002452B0"/>
    <w:rPr>
      <w:rFonts w:ascii="Arial" w:hAnsi="Arial" w:cs="Arial"/>
    </w:rPr>
  </w:style>
  <w:style w:type="character" w:customStyle="1" w:styleId="HeaderChar">
    <w:name w:val="Header Char"/>
    <w:link w:val="Header"/>
    <w:uiPriority w:val="99"/>
    <w:rsid w:val="00753EF5"/>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1580</Words>
  <Characters>8282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Western Management Consultants of Ontario</Company>
  <LinksUpToDate>false</LinksUpToDate>
  <CharactersWithSpaces>9843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System Administration</dc:creator>
  <cp:keywords/>
  <dc:description/>
  <cp:lastModifiedBy>Dilshad Kershaw</cp:lastModifiedBy>
  <cp:revision>3</cp:revision>
  <cp:lastPrinted>2015-01-23T14:33:00Z</cp:lastPrinted>
  <dcterms:created xsi:type="dcterms:W3CDTF">2016-10-28T13:19:00Z</dcterms:created>
  <dcterms:modified xsi:type="dcterms:W3CDTF">2016-10-28T13:22:00Z</dcterms:modified>
</cp:coreProperties>
</file>